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C4E" w:rsidRDefault="00951808">
      <w:pPr>
        <w:pStyle w:val="1"/>
        <w:spacing w:before="68"/>
        <w:ind w:right="238"/>
      </w:pPr>
      <w:bookmarkStart w:id="0" w:name="_GoBack"/>
      <w:r>
        <w:t>Краткая</w:t>
      </w:r>
      <w:r>
        <w:rPr>
          <w:spacing w:val="-1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Программы</w:t>
      </w:r>
    </w:p>
    <w:bookmarkEnd w:id="0"/>
    <w:p w:rsidR="00887C4E" w:rsidRDefault="00951808">
      <w:pPr>
        <w:spacing w:before="2"/>
        <w:ind w:left="242" w:right="244"/>
        <w:jc w:val="center"/>
        <w:rPr>
          <w:b/>
          <w:sz w:val="24"/>
        </w:rPr>
      </w:pPr>
      <w:r>
        <w:rPr>
          <w:b/>
          <w:sz w:val="24"/>
        </w:rPr>
        <w:t>Дополнительный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раздел, ориентирован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представителей)</w:t>
      </w:r>
    </w:p>
    <w:p w:rsidR="00887C4E" w:rsidRDefault="00887C4E">
      <w:pPr>
        <w:pStyle w:val="a3"/>
        <w:rPr>
          <w:b/>
          <w:sz w:val="26"/>
        </w:rPr>
      </w:pPr>
    </w:p>
    <w:p w:rsidR="00887C4E" w:rsidRDefault="00887C4E">
      <w:pPr>
        <w:pStyle w:val="a3"/>
        <w:rPr>
          <w:b/>
          <w:sz w:val="26"/>
        </w:rPr>
      </w:pPr>
    </w:p>
    <w:p w:rsidR="00887C4E" w:rsidRDefault="00887C4E">
      <w:pPr>
        <w:pStyle w:val="a3"/>
        <w:spacing w:before="10"/>
        <w:rPr>
          <w:b/>
          <w:sz w:val="20"/>
        </w:rPr>
      </w:pPr>
    </w:p>
    <w:p w:rsidR="00887C4E" w:rsidRDefault="00951808">
      <w:pPr>
        <w:pStyle w:val="1"/>
        <w:ind w:right="235"/>
      </w:pPr>
      <w:r>
        <w:t>Полное</w:t>
      </w:r>
      <w:r>
        <w:rPr>
          <w:spacing w:val="1"/>
        </w:rPr>
        <w:t xml:space="preserve"> </w:t>
      </w:r>
      <w:r>
        <w:t>название</w:t>
      </w:r>
    </w:p>
    <w:p w:rsidR="00887C4E" w:rsidRDefault="00887C4E">
      <w:pPr>
        <w:pStyle w:val="a3"/>
        <w:rPr>
          <w:b/>
          <w:sz w:val="26"/>
        </w:rPr>
      </w:pPr>
    </w:p>
    <w:p w:rsidR="00887C4E" w:rsidRDefault="00887C4E">
      <w:pPr>
        <w:pStyle w:val="a3"/>
        <w:rPr>
          <w:b/>
          <w:sz w:val="26"/>
        </w:rPr>
      </w:pPr>
    </w:p>
    <w:p w:rsidR="00887C4E" w:rsidRDefault="00887C4E">
      <w:pPr>
        <w:pStyle w:val="a3"/>
        <w:spacing w:before="10"/>
        <w:rPr>
          <w:b/>
          <w:sz w:val="20"/>
        </w:rPr>
      </w:pPr>
    </w:p>
    <w:p w:rsidR="00887C4E" w:rsidRDefault="00951808">
      <w:pPr>
        <w:ind w:left="242" w:right="492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87C4E" w:rsidRDefault="00887C4E">
      <w:pPr>
        <w:pStyle w:val="a3"/>
        <w:rPr>
          <w:b/>
        </w:rPr>
      </w:pPr>
    </w:p>
    <w:p w:rsidR="00887C4E" w:rsidRDefault="00951808">
      <w:pPr>
        <w:pStyle w:val="1"/>
        <w:spacing w:line="242" w:lineRule="auto"/>
        <w:ind w:right="491"/>
      </w:pPr>
      <w:r>
        <w:rPr>
          <w:spacing w:val="-1"/>
        </w:rPr>
        <w:t xml:space="preserve">муниципального бюджетногодошкольного </w:t>
      </w:r>
      <w:r>
        <w:t>образовательного учреждения «Детский сад</w:t>
      </w:r>
      <w:r>
        <w:rPr>
          <w:spacing w:val="-57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-3"/>
        </w:rPr>
        <w:t xml:space="preserve"> </w:t>
      </w:r>
      <w:r w:rsidR="007538EB">
        <w:t>№43</w:t>
      </w:r>
      <w:r>
        <w:rPr>
          <w:spacing w:val="1"/>
        </w:rPr>
        <w:t xml:space="preserve"> </w:t>
      </w:r>
      <w:r w:rsidR="007538EB">
        <w:t>«Белочка</w:t>
      </w:r>
      <w:r>
        <w:t>»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Альметьевска</w:t>
      </w:r>
    </w:p>
    <w:p w:rsidR="00887C4E" w:rsidRDefault="00887C4E">
      <w:pPr>
        <w:pStyle w:val="a3"/>
        <w:spacing w:before="4"/>
        <w:rPr>
          <w:b/>
          <w:sz w:val="23"/>
        </w:rPr>
      </w:pPr>
    </w:p>
    <w:p w:rsidR="00887C4E" w:rsidRDefault="00951808">
      <w:pPr>
        <w:pStyle w:val="a3"/>
        <w:spacing w:before="1" w:line="242" w:lineRule="auto"/>
        <w:ind w:left="353" w:right="598" w:hanging="13"/>
        <w:jc w:val="center"/>
      </w:pPr>
      <w:r>
        <w:t>Разработана в 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(утвержден</w:t>
      </w:r>
      <w:r>
        <w:rPr>
          <w:spacing w:val="-1"/>
        </w:rPr>
        <w:t xml:space="preserve"> </w:t>
      </w:r>
      <w:r>
        <w:t>приказом Минобрнауки</w:t>
      </w:r>
      <w:r>
        <w:rPr>
          <w:spacing w:val="3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</w:t>
      </w:r>
      <w:r>
        <w:rPr>
          <w:spacing w:val="-1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2013</w:t>
      </w:r>
      <w:r>
        <w:rPr>
          <w:spacing w:val="-6"/>
        </w:rPr>
        <w:t xml:space="preserve"> </w:t>
      </w:r>
      <w:r>
        <w:t>г.</w:t>
      </w:r>
    </w:p>
    <w:p w:rsidR="00887C4E" w:rsidRDefault="00951808">
      <w:pPr>
        <w:pStyle w:val="a3"/>
        <w:spacing w:line="242" w:lineRule="auto"/>
        <w:ind w:left="242" w:right="496"/>
        <w:jc w:val="center"/>
      </w:pPr>
      <w:r>
        <w:t>№ 1155, зарегистрировано в Минюсте России 14 ноября 2013 г., регистрационный № 30384; в</w:t>
      </w:r>
      <w:r>
        <w:rPr>
          <w:spacing w:val="-58"/>
        </w:rPr>
        <w:t xml:space="preserve"> </w:t>
      </w:r>
      <w:r>
        <w:t>редакции приказа Минпросвещения России от 8 ноября 2022 г. № 955, зарегистрировано в</w:t>
      </w:r>
      <w:r>
        <w:rPr>
          <w:spacing w:val="1"/>
        </w:rPr>
        <w:t xml:space="preserve"> </w:t>
      </w:r>
      <w:r>
        <w:t>Минюсте России 6 февраля 2023 г., регистрационный № 72264)</w:t>
      </w:r>
      <w:r>
        <w:rPr>
          <w:spacing w:val="1"/>
        </w:rPr>
        <w:t xml:space="preserve"> </w:t>
      </w:r>
      <w:r>
        <w:t>и федеральной</w:t>
      </w:r>
      <w:r>
        <w:rPr>
          <w:spacing w:val="1"/>
        </w:rPr>
        <w:t xml:space="preserve"> </w:t>
      </w:r>
      <w:r>
        <w:t>образовате</w:t>
      </w:r>
      <w:r>
        <w:t>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(утверждена 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г.,</w:t>
      </w:r>
      <w:r>
        <w:rPr>
          <w:spacing w:val="3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71847)</w:t>
      </w:r>
    </w:p>
    <w:p w:rsidR="00887C4E" w:rsidRDefault="00887C4E">
      <w:pPr>
        <w:pStyle w:val="a3"/>
        <w:spacing w:before="6"/>
        <w:rPr>
          <w:sz w:val="23"/>
        </w:rPr>
      </w:pPr>
    </w:p>
    <w:p w:rsidR="00887C4E" w:rsidRDefault="00951808">
      <w:pPr>
        <w:pStyle w:val="1"/>
        <w:spacing w:before="1"/>
        <w:ind w:right="241"/>
      </w:pPr>
      <w:r>
        <w:t>Сокращенное</w:t>
      </w:r>
      <w:r>
        <w:rPr>
          <w:spacing w:val="-3"/>
        </w:rPr>
        <w:t xml:space="preserve"> </w:t>
      </w:r>
      <w:r>
        <w:t>название</w:t>
      </w:r>
    </w:p>
    <w:p w:rsidR="00887C4E" w:rsidRDefault="00887C4E">
      <w:pPr>
        <w:pStyle w:val="a3"/>
        <w:rPr>
          <w:b/>
        </w:rPr>
      </w:pPr>
    </w:p>
    <w:p w:rsidR="00887C4E" w:rsidRDefault="00951808">
      <w:pPr>
        <w:ind w:left="242" w:right="237"/>
        <w:jc w:val="center"/>
        <w:rPr>
          <w:b/>
          <w:sz w:val="24"/>
        </w:rPr>
      </w:pPr>
      <w:r>
        <w:rPr>
          <w:b/>
          <w:sz w:val="24"/>
        </w:rPr>
        <w:t>ОП ДО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«Д/с</w:t>
      </w:r>
      <w:r>
        <w:rPr>
          <w:b/>
          <w:spacing w:val="-1"/>
          <w:sz w:val="24"/>
        </w:rPr>
        <w:t xml:space="preserve"> </w:t>
      </w:r>
      <w:r w:rsidR="007538EB">
        <w:rPr>
          <w:b/>
          <w:sz w:val="24"/>
        </w:rPr>
        <w:t>№43</w:t>
      </w:r>
      <w:r>
        <w:rPr>
          <w:b/>
          <w:spacing w:val="-4"/>
          <w:sz w:val="24"/>
        </w:rPr>
        <w:t xml:space="preserve"> </w:t>
      </w:r>
      <w:r w:rsidR="007538EB">
        <w:rPr>
          <w:b/>
          <w:sz w:val="24"/>
        </w:rPr>
        <w:t>«Белочка</w:t>
      </w:r>
      <w:r>
        <w:rPr>
          <w:b/>
          <w:sz w:val="24"/>
        </w:rPr>
        <w:t>»</w:t>
      </w:r>
    </w:p>
    <w:p w:rsidR="00887C4E" w:rsidRDefault="00887C4E">
      <w:pPr>
        <w:pStyle w:val="a3"/>
        <w:spacing w:before="5"/>
        <w:rPr>
          <w:b/>
        </w:rPr>
      </w:pPr>
    </w:p>
    <w:p w:rsidR="00887C4E" w:rsidRDefault="00951808">
      <w:pPr>
        <w:pStyle w:val="1"/>
        <w:spacing w:line="280" w:lineRule="auto"/>
        <w:ind w:left="3047" w:right="1173" w:hanging="1282"/>
        <w:jc w:val="left"/>
      </w:pPr>
      <w:r>
        <w:t>Программа ориентирована на детей в возрасте от 2 месяцев 8 лет до</w:t>
      </w:r>
      <w:r>
        <w:rPr>
          <w:spacing w:val="-57"/>
        </w:rPr>
        <w:t xml:space="preserve"> </w:t>
      </w:r>
      <w:r>
        <w:t>прекращения</w:t>
      </w:r>
      <w:r>
        <w:rPr>
          <w:spacing w:val="3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887C4E" w:rsidRDefault="00887C4E">
      <w:pPr>
        <w:pStyle w:val="a3"/>
        <w:spacing w:before="5"/>
        <w:rPr>
          <w:b/>
        </w:rPr>
      </w:pPr>
    </w:p>
    <w:p w:rsidR="00887C4E" w:rsidRDefault="00887C4E">
      <w:pPr>
        <w:pStyle w:val="a3"/>
        <w:rPr>
          <w:b/>
          <w:sz w:val="26"/>
        </w:rPr>
      </w:pPr>
    </w:p>
    <w:p w:rsidR="00887C4E" w:rsidRDefault="00887C4E">
      <w:pPr>
        <w:pStyle w:val="a3"/>
        <w:spacing w:before="4"/>
        <w:rPr>
          <w:b/>
          <w:sz w:val="23"/>
        </w:rPr>
      </w:pPr>
    </w:p>
    <w:p w:rsidR="00887C4E" w:rsidRDefault="00951808">
      <w:pPr>
        <w:pStyle w:val="a3"/>
        <w:ind w:left="2043"/>
      </w:pPr>
      <w:hyperlink r:id="rId7">
        <w:r>
          <w:rPr>
            <w:color w:val="0000FF"/>
            <w:u w:val="single" w:color="0000FF"/>
          </w:rPr>
          <w:t>Федеральная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образовательная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программа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дошкольного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образования</w:t>
        </w:r>
      </w:hyperlink>
    </w:p>
    <w:p w:rsidR="00887C4E" w:rsidRDefault="00887C4E">
      <w:pPr>
        <w:pStyle w:val="a3"/>
        <w:spacing w:before="7"/>
        <w:rPr>
          <w:sz w:val="16"/>
        </w:rPr>
      </w:pPr>
    </w:p>
    <w:p w:rsidR="00887C4E" w:rsidRDefault="00951808">
      <w:pPr>
        <w:pStyle w:val="a3"/>
        <w:spacing w:before="90" w:line="275" w:lineRule="exact"/>
        <w:ind w:left="943"/>
        <w:jc w:val="both"/>
      </w:pPr>
      <w:r>
        <w:rPr>
          <w:color w:val="000009"/>
        </w:rPr>
        <w:t xml:space="preserve">Образовательная   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 xml:space="preserve">программа   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 xml:space="preserve">дошкольного   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 xml:space="preserve">образования      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 xml:space="preserve">МБДОУ   </w:t>
      </w:r>
      <w:r w:rsidR="007538EB">
        <w:rPr>
          <w:color w:val="000009"/>
        </w:rPr>
        <w:t>«Д/с №43</w:t>
      </w:r>
    </w:p>
    <w:p w:rsidR="00887C4E" w:rsidRDefault="007538EB">
      <w:pPr>
        <w:pStyle w:val="a3"/>
        <w:ind w:left="233" w:right="439"/>
        <w:jc w:val="both"/>
      </w:pPr>
      <w:r>
        <w:rPr>
          <w:color w:val="000009"/>
        </w:rPr>
        <w:t>«Белочка</w:t>
      </w:r>
      <w:r w:rsidR="00951808">
        <w:rPr>
          <w:color w:val="000009"/>
        </w:rPr>
        <w:t>»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(далее</w:t>
      </w:r>
      <w:r w:rsidR="00951808">
        <w:rPr>
          <w:color w:val="000009"/>
          <w:spacing w:val="1"/>
        </w:rPr>
        <w:t xml:space="preserve"> </w:t>
      </w:r>
      <w:r w:rsidR="00951808">
        <w:t>–</w:t>
      </w:r>
      <w:r w:rsidR="00951808">
        <w:rPr>
          <w:spacing w:val="1"/>
        </w:rPr>
        <w:t xml:space="preserve"> </w:t>
      </w:r>
      <w:r w:rsidR="00951808">
        <w:rPr>
          <w:color w:val="000009"/>
        </w:rPr>
        <w:t>Программа)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разработана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в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соответствии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с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федеральным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государственным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образовательным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стандартом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дошкольного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образования</w:t>
      </w:r>
      <w:r w:rsidR="00951808">
        <w:rPr>
          <w:color w:val="000009"/>
          <w:spacing w:val="1"/>
        </w:rPr>
        <w:t xml:space="preserve"> </w:t>
      </w:r>
      <w:r w:rsidR="00951808">
        <w:t>(утвержден</w:t>
      </w:r>
      <w:r w:rsidR="00951808">
        <w:rPr>
          <w:spacing w:val="1"/>
        </w:rPr>
        <w:t xml:space="preserve"> </w:t>
      </w:r>
      <w:r w:rsidR="00951808">
        <w:t>приказом Минобрнауки России от 17 октября 2013 г. № 1155, зарегистрировано в Минюсте</w:t>
      </w:r>
      <w:r w:rsidR="00951808">
        <w:rPr>
          <w:spacing w:val="1"/>
        </w:rPr>
        <w:t xml:space="preserve"> </w:t>
      </w:r>
      <w:r w:rsidR="00951808">
        <w:t>России 14 ноября 2013 г., регистрационный № 30384; в редакции приказа Минпросвещения</w:t>
      </w:r>
      <w:r w:rsidR="00951808">
        <w:rPr>
          <w:spacing w:val="1"/>
        </w:rPr>
        <w:t xml:space="preserve"> </w:t>
      </w:r>
      <w:r w:rsidR="00951808">
        <w:t>России от 8 ноября 2022 г. № 955, зарегистрировано в Минюсте России 6 февраля 2023 г.,</w:t>
      </w:r>
      <w:r w:rsidR="00951808">
        <w:rPr>
          <w:spacing w:val="1"/>
        </w:rPr>
        <w:t xml:space="preserve"> </w:t>
      </w:r>
      <w:r w:rsidR="00951808">
        <w:t xml:space="preserve">регистрационный № 72264) </w:t>
      </w:r>
      <w:r w:rsidR="00951808">
        <w:rPr>
          <w:color w:val="000009"/>
        </w:rPr>
        <w:t>(далее – ФГОС ДО) и федеральной образовательной программой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дошкольного образования (</w:t>
      </w:r>
      <w:r w:rsidR="00951808">
        <w:t>утверждена приказом Минпросвещения России от 25 ноября 2022</w:t>
      </w:r>
      <w:r w:rsidR="00951808">
        <w:rPr>
          <w:spacing w:val="1"/>
        </w:rPr>
        <w:t xml:space="preserve"> </w:t>
      </w:r>
      <w:r w:rsidR="00951808">
        <w:t>г. № 1028, зарегистрировано в Минюсте России 28 декабря 2022 г., регистрационный №</w:t>
      </w:r>
      <w:r w:rsidR="00951808">
        <w:rPr>
          <w:spacing w:val="1"/>
        </w:rPr>
        <w:t xml:space="preserve"> </w:t>
      </w:r>
      <w:r w:rsidR="00951808">
        <w:t>718</w:t>
      </w:r>
      <w:r w:rsidR="00951808">
        <w:t>47</w:t>
      </w:r>
      <w:r w:rsidR="00951808">
        <w:rPr>
          <w:color w:val="000009"/>
        </w:rPr>
        <w:t>)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(далее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–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ФОП</w:t>
      </w:r>
      <w:r w:rsidR="00951808">
        <w:rPr>
          <w:color w:val="000009"/>
          <w:spacing w:val="1"/>
        </w:rPr>
        <w:t xml:space="preserve"> </w:t>
      </w:r>
      <w:r w:rsidR="00951808">
        <w:rPr>
          <w:color w:val="000009"/>
        </w:rPr>
        <w:t>ДО).</w:t>
      </w:r>
      <w:r w:rsidR="00951808">
        <w:rPr>
          <w:color w:val="000009"/>
          <w:spacing w:val="1"/>
        </w:rPr>
        <w:t xml:space="preserve"> </w:t>
      </w:r>
      <w:r w:rsidR="00951808">
        <w:t>Образовательная</w:t>
      </w:r>
      <w:r w:rsidR="00951808">
        <w:rPr>
          <w:spacing w:val="1"/>
        </w:rPr>
        <w:t xml:space="preserve"> </w:t>
      </w:r>
      <w:r w:rsidR="00951808">
        <w:t>программа</w:t>
      </w:r>
      <w:r w:rsidR="00951808">
        <w:rPr>
          <w:spacing w:val="1"/>
        </w:rPr>
        <w:t xml:space="preserve"> </w:t>
      </w:r>
      <w:r w:rsidR="00951808">
        <w:t>муниципального</w:t>
      </w:r>
      <w:r w:rsidR="00951808">
        <w:rPr>
          <w:spacing w:val="1"/>
        </w:rPr>
        <w:t xml:space="preserve"> </w:t>
      </w:r>
      <w:r w:rsidR="00951808">
        <w:t>бюджетного</w:t>
      </w:r>
      <w:r w:rsidR="00951808">
        <w:rPr>
          <w:spacing w:val="1"/>
        </w:rPr>
        <w:t xml:space="preserve"> </w:t>
      </w:r>
      <w:r w:rsidR="00951808">
        <w:t xml:space="preserve">дошкольного  </w:t>
      </w:r>
      <w:r w:rsidR="00951808">
        <w:rPr>
          <w:spacing w:val="52"/>
        </w:rPr>
        <w:t xml:space="preserve"> </w:t>
      </w:r>
      <w:r w:rsidR="00951808">
        <w:t xml:space="preserve">образовательного  </w:t>
      </w:r>
      <w:r w:rsidR="00951808">
        <w:rPr>
          <w:spacing w:val="58"/>
        </w:rPr>
        <w:t xml:space="preserve"> </w:t>
      </w:r>
      <w:r w:rsidR="00951808">
        <w:t xml:space="preserve">учреждения  </w:t>
      </w:r>
      <w:r w:rsidR="00951808">
        <w:t xml:space="preserve">«Детский  </w:t>
      </w:r>
      <w:r w:rsidR="00951808">
        <w:rPr>
          <w:spacing w:val="58"/>
        </w:rPr>
        <w:t xml:space="preserve"> </w:t>
      </w:r>
      <w:r w:rsidR="00951808">
        <w:t xml:space="preserve">комбинированного  </w:t>
      </w:r>
      <w:r w:rsidR="00951808">
        <w:rPr>
          <w:spacing w:val="53"/>
        </w:rPr>
        <w:t xml:space="preserve"> </w:t>
      </w:r>
      <w:r w:rsidR="00951808">
        <w:t xml:space="preserve">вида  </w:t>
      </w:r>
      <w:r w:rsidR="00951808">
        <w:rPr>
          <w:spacing w:val="52"/>
        </w:rPr>
        <w:t xml:space="preserve"> </w:t>
      </w:r>
      <w:r>
        <w:t>№43</w:t>
      </w:r>
    </w:p>
    <w:p w:rsidR="00887C4E" w:rsidRDefault="007538EB">
      <w:pPr>
        <w:pStyle w:val="a3"/>
        <w:ind w:left="233"/>
        <w:jc w:val="both"/>
      </w:pPr>
      <w:r>
        <w:t>«Белочка</w:t>
      </w:r>
      <w:r w:rsidR="00951808">
        <w:t>»</w:t>
      </w:r>
      <w:r w:rsidR="00951808">
        <w:rPr>
          <w:spacing w:val="15"/>
        </w:rPr>
        <w:t xml:space="preserve"> </w:t>
      </w:r>
      <w:r w:rsidR="00951808">
        <w:t>г.</w:t>
      </w:r>
      <w:r w:rsidR="00951808">
        <w:rPr>
          <w:spacing w:val="23"/>
        </w:rPr>
        <w:t xml:space="preserve"> </w:t>
      </w:r>
      <w:r w:rsidR="00951808">
        <w:t>Альметьевска</w:t>
      </w:r>
      <w:r w:rsidR="00951808">
        <w:rPr>
          <w:spacing w:val="23"/>
        </w:rPr>
        <w:t xml:space="preserve"> </w:t>
      </w:r>
      <w:r w:rsidR="00951808">
        <w:t>-</w:t>
      </w:r>
      <w:r w:rsidR="00951808">
        <w:rPr>
          <w:spacing w:val="23"/>
        </w:rPr>
        <w:t xml:space="preserve"> </w:t>
      </w:r>
      <w:r w:rsidR="00951808">
        <w:t>это</w:t>
      </w:r>
      <w:r w:rsidR="00951808">
        <w:rPr>
          <w:spacing w:val="25"/>
        </w:rPr>
        <w:t xml:space="preserve"> </w:t>
      </w:r>
      <w:r w:rsidR="00951808">
        <w:t>нормативно-управленческий</w:t>
      </w:r>
      <w:r w:rsidR="00951808">
        <w:rPr>
          <w:spacing w:val="22"/>
        </w:rPr>
        <w:t xml:space="preserve"> </w:t>
      </w:r>
      <w:r w:rsidR="00951808">
        <w:t>документ</w:t>
      </w:r>
      <w:r w:rsidR="00951808">
        <w:rPr>
          <w:spacing w:val="21"/>
        </w:rPr>
        <w:t xml:space="preserve"> </w:t>
      </w:r>
      <w:r w:rsidR="00951808">
        <w:t>образовательного</w:t>
      </w:r>
    </w:p>
    <w:p w:rsidR="00887C4E" w:rsidRDefault="00887C4E">
      <w:pPr>
        <w:jc w:val="both"/>
        <w:sectPr w:rsidR="00887C4E">
          <w:footerReference w:type="default" r:id="rId8"/>
          <w:type w:val="continuous"/>
          <w:pgSz w:w="11910" w:h="16840"/>
          <w:pgMar w:top="760" w:right="620" w:bottom="1200" w:left="900" w:header="720" w:footer="1005" w:gutter="0"/>
          <w:pgNumType w:start="1"/>
          <w:cols w:space="720"/>
        </w:sectPr>
      </w:pPr>
    </w:p>
    <w:p w:rsidR="00887C4E" w:rsidRDefault="00951808">
      <w:pPr>
        <w:pStyle w:val="a3"/>
        <w:tabs>
          <w:tab w:val="left" w:pos="1777"/>
          <w:tab w:val="left" w:pos="3897"/>
          <w:tab w:val="left" w:pos="5269"/>
          <w:tab w:val="left" w:pos="6732"/>
          <w:tab w:val="left" w:pos="8261"/>
          <w:tab w:val="left" w:pos="8640"/>
        </w:tabs>
        <w:spacing w:before="63" w:line="247" w:lineRule="auto"/>
        <w:ind w:left="233" w:right="452"/>
      </w:pPr>
      <w:r>
        <w:lastRenderedPageBreak/>
        <w:t>учреждения,</w:t>
      </w:r>
      <w:r>
        <w:tab/>
        <w:t>характеризующий</w:t>
      </w:r>
      <w:r>
        <w:tab/>
        <w:t>специфику</w:t>
      </w:r>
      <w:r>
        <w:tab/>
        <w:t>содержания</w:t>
      </w:r>
      <w:r>
        <w:tab/>
        <w:t>образования</w:t>
      </w:r>
      <w:r>
        <w:tab/>
        <w:t>и</w:t>
      </w:r>
      <w:r>
        <w:tab/>
      </w:r>
      <w:r>
        <w:rPr>
          <w:spacing w:val="-1"/>
        </w:rPr>
        <w:t>особенности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воспитательно-образовательного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ДОУ.</w:t>
      </w:r>
    </w:p>
    <w:p w:rsidR="00887C4E" w:rsidRDefault="00887C4E">
      <w:pPr>
        <w:pStyle w:val="a3"/>
        <w:spacing w:before="7"/>
        <w:rPr>
          <w:sz w:val="23"/>
        </w:rPr>
      </w:pPr>
    </w:p>
    <w:p w:rsidR="00887C4E" w:rsidRDefault="00951808">
      <w:pPr>
        <w:pStyle w:val="a3"/>
        <w:ind w:left="233"/>
      </w:pPr>
      <w:r>
        <w:t>Цель Программы:</w:t>
      </w:r>
    </w:p>
    <w:p w:rsidR="00887C4E" w:rsidRDefault="00887C4E">
      <w:pPr>
        <w:pStyle w:val="a3"/>
        <w:spacing w:before="7"/>
        <w:rPr>
          <w:sz w:val="23"/>
        </w:rPr>
      </w:pPr>
    </w:p>
    <w:p w:rsidR="00887C4E" w:rsidRDefault="00951808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594" w:hanging="361"/>
        <w:rPr>
          <w:sz w:val="24"/>
        </w:rPr>
      </w:pPr>
      <w:r>
        <w:rPr>
          <w:sz w:val="24"/>
        </w:rPr>
        <w:t>разностороннее развитие ребенка в период дошкольного детства с учетом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 индивидуальных особенностей на основе духовно-нравственных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традиций.</w:t>
      </w:r>
    </w:p>
    <w:p w:rsidR="00887C4E" w:rsidRDefault="00887C4E">
      <w:pPr>
        <w:pStyle w:val="a3"/>
        <w:spacing w:before="2"/>
      </w:pPr>
    </w:p>
    <w:p w:rsidR="00887C4E" w:rsidRDefault="00951808">
      <w:pPr>
        <w:pStyle w:val="a3"/>
        <w:ind w:left="233"/>
      </w:pPr>
      <w:r>
        <w:t>Задачи</w:t>
      </w:r>
      <w:r>
        <w:rPr>
          <w:spacing w:val="1"/>
        </w:rPr>
        <w:t xml:space="preserve"> </w:t>
      </w:r>
      <w:r>
        <w:t>Программы:</w:t>
      </w:r>
    </w:p>
    <w:p w:rsidR="00887C4E" w:rsidRDefault="00887C4E">
      <w:pPr>
        <w:pStyle w:val="a3"/>
      </w:pPr>
    </w:p>
    <w:p w:rsidR="00887C4E" w:rsidRDefault="00951808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1914" w:hanging="361"/>
        <w:rPr>
          <w:sz w:val="24"/>
        </w:rPr>
      </w:pPr>
      <w:r>
        <w:rPr>
          <w:sz w:val="24"/>
        </w:rPr>
        <w:t>обеспечить едино</w:t>
      </w:r>
      <w:r>
        <w:rPr>
          <w:sz w:val="24"/>
        </w:rPr>
        <w:t>е содержание ДО и планируемых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ДО;</w:t>
      </w:r>
    </w:p>
    <w:p w:rsidR="00887C4E" w:rsidRDefault="00951808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ind w:right="523" w:hanging="361"/>
        <w:rPr>
          <w:sz w:val="24"/>
        </w:rPr>
      </w:pPr>
      <w:r>
        <w:rPr>
          <w:sz w:val="24"/>
        </w:rPr>
        <w:t>приобщить детей к базовым ценностям российского народа — жизнь, 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 свободы человека, патриотизм, гражданственность, высокие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 крепкая семья, созидательный труд, приоритет духовного над материальным,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</w:t>
      </w:r>
    </w:p>
    <w:p w:rsidR="00887C4E" w:rsidRDefault="00951808">
      <w:pPr>
        <w:pStyle w:val="a3"/>
        <w:spacing w:line="242" w:lineRule="auto"/>
        <w:ind w:left="1016" w:right="1010"/>
      </w:pPr>
      <w:r>
        <w:t>и взаимоуважение, историческая память и преемственность поколений, единство</w:t>
      </w:r>
      <w:r>
        <w:rPr>
          <w:spacing w:val="-5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создание условий</w:t>
      </w:r>
      <w:r>
        <w:rPr>
          <w:spacing w:val="2"/>
        </w:rPr>
        <w:t xml:space="preserve"> </w:t>
      </w:r>
      <w:r>
        <w:t>д</w:t>
      </w:r>
      <w:r>
        <w:t>ля формирования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</w:p>
    <w:p w:rsidR="00887C4E" w:rsidRDefault="00951808">
      <w:pPr>
        <w:pStyle w:val="a3"/>
        <w:spacing w:line="242" w:lineRule="auto"/>
        <w:ind w:left="1016" w:right="1676"/>
      </w:pPr>
      <w:r>
        <w:t>к окружающему миру, становления опыта действий и поступков на основе</w:t>
      </w:r>
      <w:r>
        <w:rPr>
          <w:spacing w:val="-57"/>
        </w:rPr>
        <w:t xml:space="preserve"> </w:t>
      </w:r>
      <w:r>
        <w:t>осмысления</w:t>
      </w:r>
      <w:r>
        <w:rPr>
          <w:spacing w:val="-2"/>
        </w:rPr>
        <w:t xml:space="preserve"> </w:t>
      </w:r>
      <w:r>
        <w:t>ценностей;</w:t>
      </w:r>
    </w:p>
    <w:p w:rsidR="00887C4E" w:rsidRDefault="00951808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1569" w:hanging="361"/>
        <w:rPr>
          <w:sz w:val="24"/>
        </w:rPr>
      </w:pPr>
      <w:r>
        <w:rPr>
          <w:sz w:val="24"/>
        </w:rPr>
        <w:t>структурировать содержание образовательной деятельности на основе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развития;</w:t>
      </w:r>
    </w:p>
    <w:p w:rsidR="00887C4E" w:rsidRDefault="00951808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ind w:right="854" w:hanging="361"/>
        <w:rPr>
          <w:sz w:val="24"/>
        </w:rPr>
      </w:pPr>
      <w:r>
        <w:rPr>
          <w:sz w:val="24"/>
        </w:rPr>
        <w:t>созд</w:t>
      </w:r>
      <w:r>
        <w:rPr>
          <w:sz w:val="24"/>
        </w:rPr>
        <w:t>ать условия для равного доступа к образованию для всех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с учетом разнообразия образовательных потребностей и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887C4E" w:rsidRDefault="00951808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37" w:lineRule="auto"/>
        <w:ind w:right="792" w:hanging="361"/>
        <w:rPr>
          <w:sz w:val="24"/>
        </w:rPr>
      </w:pPr>
      <w:r>
        <w:rPr>
          <w:sz w:val="24"/>
        </w:rPr>
        <w:t>обеспечить охрану и укрепление физического и психического здоровья детей,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эмо</w:t>
      </w:r>
      <w:r>
        <w:rPr>
          <w:sz w:val="24"/>
        </w:rPr>
        <w:t>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благополучия;</w:t>
      </w:r>
    </w:p>
    <w:p w:rsidR="00887C4E" w:rsidRDefault="00951808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37" w:lineRule="auto"/>
        <w:ind w:right="615" w:hanging="361"/>
        <w:rPr>
          <w:sz w:val="24"/>
        </w:rPr>
      </w:pPr>
      <w:r>
        <w:rPr>
          <w:sz w:val="24"/>
        </w:rPr>
        <w:t>обеспечить развитие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 и художественно-творческих способностей 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887C4E" w:rsidRDefault="00951808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ind w:right="427" w:hanging="361"/>
        <w:rPr>
          <w:sz w:val="24"/>
        </w:rPr>
      </w:pPr>
      <w:r>
        <w:rPr>
          <w:sz w:val="24"/>
        </w:rPr>
        <w:t>обеспечить психолого-педагогическую поддержку семьи и повышение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887C4E" w:rsidRDefault="00951808">
      <w:pPr>
        <w:pStyle w:val="a4"/>
        <w:numPr>
          <w:ilvl w:val="0"/>
          <w:numId w:val="10"/>
        </w:numPr>
        <w:tabs>
          <w:tab w:val="left" w:pos="953"/>
          <w:tab w:val="left" w:pos="954"/>
        </w:tabs>
        <w:spacing w:line="242" w:lineRule="auto"/>
        <w:ind w:right="1421" w:hanging="361"/>
        <w:rPr>
          <w:sz w:val="24"/>
        </w:rPr>
      </w:pPr>
      <w:r>
        <w:rPr>
          <w:sz w:val="24"/>
        </w:rPr>
        <w:t>обеспечить достижение детьми на этапе завершения ДО уровня</w:t>
      </w:r>
      <w:r>
        <w:rPr>
          <w:sz w:val="24"/>
        </w:rPr>
        <w:t xml:space="preserve">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и достаточного для успешного освоения ими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87C4E" w:rsidRDefault="00887C4E">
      <w:pPr>
        <w:pStyle w:val="a3"/>
        <w:rPr>
          <w:sz w:val="23"/>
        </w:rPr>
      </w:pPr>
    </w:p>
    <w:p w:rsidR="00887C4E" w:rsidRDefault="00951808">
      <w:pPr>
        <w:pStyle w:val="a3"/>
        <w:spacing w:line="242" w:lineRule="auto"/>
        <w:ind w:left="233" w:right="220"/>
      </w:pPr>
      <w:r>
        <w:t>Программа включает три основных раздела: целевой, содержательный и организационный.</w:t>
      </w:r>
      <w:r>
        <w:rPr>
          <w:spacing w:val="1"/>
        </w:rPr>
        <w:t xml:space="preserve"> </w:t>
      </w:r>
      <w:r>
        <w:t>Дополнительным разделом является краткая презентация основных сведений из Программы для</w:t>
      </w:r>
      <w:r>
        <w:rPr>
          <w:spacing w:val="-5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воспитанников.</w:t>
      </w:r>
    </w:p>
    <w:p w:rsidR="00887C4E" w:rsidRDefault="00887C4E">
      <w:pPr>
        <w:pStyle w:val="a3"/>
        <w:spacing w:before="5"/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923"/>
      </w:tblGrid>
      <w:tr w:rsidR="00887C4E">
        <w:trPr>
          <w:trHeight w:val="2913"/>
        </w:trPr>
        <w:tc>
          <w:tcPr>
            <w:tcW w:w="2156" w:type="dxa"/>
          </w:tcPr>
          <w:p w:rsidR="00887C4E" w:rsidRDefault="00951808">
            <w:pPr>
              <w:pStyle w:val="TableParagraph"/>
              <w:spacing w:before="69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7923" w:type="dxa"/>
          </w:tcPr>
          <w:p w:rsidR="00887C4E" w:rsidRDefault="00951808">
            <w:pPr>
              <w:pStyle w:val="TableParagraph"/>
              <w:spacing w:before="69" w:line="240" w:lineRule="auto"/>
              <w:ind w:left="79" w:right="54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представлены в виде целевых ориентиров образования в раннем детстве,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887C4E" w:rsidRDefault="00887C4E">
      <w:pPr>
        <w:jc w:val="both"/>
        <w:rPr>
          <w:sz w:val="24"/>
        </w:rPr>
        <w:sectPr w:rsidR="00887C4E">
          <w:pgSz w:w="11910" w:h="16840"/>
          <w:pgMar w:top="760" w:right="620" w:bottom="1200" w:left="900" w:header="0" w:footer="1005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7923"/>
      </w:tblGrid>
      <w:tr w:rsidR="00887C4E">
        <w:trPr>
          <w:trHeight w:val="3470"/>
        </w:trPr>
        <w:tc>
          <w:tcPr>
            <w:tcW w:w="2156" w:type="dxa"/>
          </w:tcPr>
          <w:p w:rsidR="00887C4E" w:rsidRDefault="00951808">
            <w:pPr>
              <w:pStyle w:val="TableParagraph"/>
              <w:spacing w:before="60" w:line="242" w:lineRule="auto"/>
              <w:ind w:left="78" w:right="283"/>
              <w:rPr>
                <w:sz w:val="24"/>
              </w:rPr>
            </w:pPr>
            <w:r>
              <w:rPr>
                <w:sz w:val="24"/>
              </w:rPr>
              <w:lastRenderedPageBreak/>
              <w:t>Содержательный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7923" w:type="dxa"/>
          </w:tcPr>
          <w:p w:rsidR="00887C4E" w:rsidRDefault="00951808">
            <w:pPr>
              <w:pStyle w:val="TableParagraph"/>
              <w:spacing w:before="60" w:line="242" w:lineRule="auto"/>
              <w:ind w:left="79" w:right="52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описаны:</w:t>
            </w:r>
          </w:p>
          <w:p w:rsidR="00887C4E" w:rsidRDefault="00887C4E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:rsidR="00887C4E" w:rsidRDefault="00951808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75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87C4E" w:rsidRDefault="00951808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42" w:lineRule="auto"/>
              <w:ind w:right="1155" w:hanging="360"/>
              <w:rPr>
                <w:sz w:val="24"/>
              </w:rPr>
            </w:pPr>
            <w:r>
              <w:rPr>
                <w:sz w:val="24"/>
              </w:rPr>
              <w:t>особенности образовательной деятельности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</w:p>
          <w:p w:rsidR="00887C4E" w:rsidRDefault="00951808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71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 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887C4E" w:rsidRDefault="00951808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before="1" w:line="275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семьями;</w:t>
            </w:r>
          </w:p>
          <w:p w:rsidR="00887C4E" w:rsidRDefault="00951808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line="275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887C4E" w:rsidRDefault="00951808">
            <w:pPr>
              <w:pStyle w:val="TableParagraph"/>
              <w:numPr>
                <w:ilvl w:val="0"/>
                <w:numId w:val="9"/>
              </w:numPr>
              <w:tabs>
                <w:tab w:val="left" w:pos="798"/>
                <w:tab w:val="left" w:pos="800"/>
              </w:tabs>
              <w:spacing w:before="8" w:line="240" w:lineRule="auto"/>
              <w:ind w:left="799" w:hanging="29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887C4E">
        <w:trPr>
          <w:trHeight w:val="4301"/>
        </w:trPr>
        <w:tc>
          <w:tcPr>
            <w:tcW w:w="2156" w:type="dxa"/>
          </w:tcPr>
          <w:p w:rsidR="00887C4E" w:rsidRDefault="00951808">
            <w:pPr>
              <w:pStyle w:val="TableParagraph"/>
              <w:spacing w:before="60" w:line="242" w:lineRule="auto"/>
              <w:ind w:left="78" w:right="163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7923" w:type="dxa"/>
          </w:tcPr>
          <w:p w:rsidR="00887C4E" w:rsidRDefault="00951808">
            <w:pPr>
              <w:pStyle w:val="TableParagraph"/>
              <w:spacing w:before="65" w:line="240" w:lineRule="auto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включают:</w:t>
            </w:r>
          </w:p>
          <w:p w:rsidR="00887C4E" w:rsidRDefault="00887C4E">
            <w:pPr>
              <w:pStyle w:val="TableParagraph"/>
              <w:spacing w:before="11" w:line="240" w:lineRule="auto"/>
              <w:ind w:left="0"/>
              <w:rPr>
                <w:sz w:val="23"/>
              </w:rPr>
            </w:pPr>
          </w:p>
          <w:p w:rsidR="00887C4E" w:rsidRDefault="00951808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75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87C4E" w:rsidRDefault="00951808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42" w:lineRule="auto"/>
              <w:ind w:right="1793" w:hanging="360"/>
              <w:rPr>
                <w:sz w:val="24"/>
              </w:rPr>
            </w:pPr>
            <w:r>
              <w:rPr>
                <w:sz w:val="24"/>
              </w:rPr>
              <w:t>особенности организации развивающей 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 среды;</w:t>
            </w:r>
          </w:p>
          <w:p w:rsidR="00887C4E" w:rsidRDefault="00951808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71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87C4E" w:rsidRDefault="00951808">
            <w:pPr>
              <w:pStyle w:val="TableParagraph"/>
              <w:spacing w:before="4" w:line="237" w:lineRule="auto"/>
              <w:ind w:left="861" w:right="764"/>
              <w:rPr>
                <w:sz w:val="24"/>
              </w:rPr>
            </w:pPr>
            <w:r>
              <w:rPr>
                <w:sz w:val="24"/>
              </w:rPr>
              <w:t>и обеспеченность методическими материалами и 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887C4E" w:rsidRDefault="00951808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before="3" w:line="240" w:lineRule="auto"/>
              <w:ind w:right="530" w:hanging="360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художественных, анимационных произведений для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87C4E" w:rsidRDefault="00951808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line="274" w:lineRule="exact"/>
              <w:ind w:left="799" w:hanging="299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обеспечение;</w:t>
            </w:r>
          </w:p>
          <w:p w:rsidR="00887C4E" w:rsidRDefault="00951808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before="2" w:line="240" w:lineRule="auto"/>
              <w:ind w:left="799" w:hanging="29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887C4E" w:rsidRDefault="00951808">
            <w:pPr>
              <w:pStyle w:val="TableParagraph"/>
              <w:numPr>
                <w:ilvl w:val="0"/>
                <w:numId w:val="8"/>
              </w:numPr>
              <w:tabs>
                <w:tab w:val="left" w:pos="798"/>
                <w:tab w:val="left" w:pos="800"/>
              </w:tabs>
              <w:spacing w:before="3" w:line="240" w:lineRule="auto"/>
              <w:ind w:left="799" w:hanging="299"/>
              <w:rPr>
                <w:sz w:val="24"/>
              </w:rPr>
            </w:pPr>
            <w:r>
              <w:rPr>
                <w:sz w:val="24"/>
              </w:rPr>
              <w:t>календарный 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</w:tr>
    </w:tbl>
    <w:p w:rsidR="00887C4E" w:rsidRDefault="00951808">
      <w:pPr>
        <w:pStyle w:val="1"/>
        <w:spacing w:line="261" w:lineRule="exact"/>
        <w:ind w:left="233"/>
        <w:jc w:val="both"/>
      </w:pPr>
      <w:r>
        <w:t>Организация</w:t>
      </w:r>
      <w:r>
        <w:rPr>
          <w:spacing w:val="-5"/>
        </w:rPr>
        <w:t xml:space="preserve"> </w:t>
      </w:r>
      <w:r>
        <w:t>режима пребывания детей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</w:p>
    <w:p w:rsidR="00887C4E" w:rsidRDefault="00951808">
      <w:pPr>
        <w:pStyle w:val="a3"/>
        <w:spacing w:line="242" w:lineRule="auto"/>
        <w:ind w:left="233" w:right="1169"/>
        <w:jc w:val="both"/>
      </w:pPr>
      <w:r>
        <w:t>Режим работы: 12-часовое пребывание воспитанников при 5-дневной рабочей неделе.</w:t>
      </w:r>
      <w:r>
        <w:rPr>
          <w:spacing w:val="1"/>
        </w:rPr>
        <w:t xml:space="preserve"> </w:t>
      </w:r>
      <w:r>
        <w:t>Работа по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проводится 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и делится на</w:t>
      </w:r>
      <w:r>
        <w:rPr>
          <w:spacing w:val="-7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периода:</w:t>
      </w:r>
    </w:p>
    <w:p w:rsidR="00887C4E" w:rsidRDefault="00951808">
      <w:pPr>
        <w:pStyle w:val="a4"/>
        <w:numPr>
          <w:ilvl w:val="0"/>
          <w:numId w:val="10"/>
        </w:numPr>
        <w:tabs>
          <w:tab w:val="left" w:pos="954"/>
        </w:tabs>
        <w:spacing w:line="271" w:lineRule="exact"/>
        <w:ind w:left="953"/>
        <w:jc w:val="both"/>
        <w:rPr>
          <w:sz w:val="24"/>
        </w:rPr>
      </w:pP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(с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мая);</w:t>
      </w:r>
    </w:p>
    <w:p w:rsidR="00887C4E" w:rsidRDefault="00951808">
      <w:pPr>
        <w:pStyle w:val="a4"/>
        <w:numPr>
          <w:ilvl w:val="0"/>
          <w:numId w:val="10"/>
        </w:numPr>
        <w:tabs>
          <w:tab w:val="left" w:pos="954"/>
        </w:tabs>
        <w:spacing w:line="275" w:lineRule="exact"/>
        <w:ind w:left="953"/>
        <w:jc w:val="both"/>
        <w:rPr>
          <w:sz w:val="24"/>
        </w:rPr>
      </w:pP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августа).</w:t>
      </w:r>
    </w:p>
    <w:p w:rsidR="00887C4E" w:rsidRDefault="00951808">
      <w:pPr>
        <w:pStyle w:val="a3"/>
        <w:ind w:left="233" w:right="223"/>
        <w:jc w:val="both"/>
      </w:pPr>
      <w:r>
        <w:t>Организация ж</w:t>
      </w:r>
      <w:r>
        <w:t>изни детей опирается на определенный суточный режим, который представляет</w:t>
      </w:r>
      <w:r>
        <w:rPr>
          <w:spacing w:val="1"/>
        </w:rPr>
        <w:t xml:space="preserve"> </w:t>
      </w:r>
      <w:r>
        <w:t>собой      рациональное      чередование     отрезков      сна      и бодрствования      в соответствии</w:t>
      </w:r>
      <w:r>
        <w:rPr>
          <w:spacing w:val="1"/>
        </w:rPr>
        <w:t xml:space="preserve"> </w:t>
      </w:r>
      <w:r>
        <w:t>с физиологическими</w:t>
      </w:r>
      <w:r>
        <w:rPr>
          <w:spacing w:val="1"/>
        </w:rPr>
        <w:t xml:space="preserve"> </w:t>
      </w:r>
      <w:r>
        <w:t>обоснованиями.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и СП,</w:t>
      </w:r>
      <w:r>
        <w:rPr>
          <w:spacing w:val="1"/>
        </w:rPr>
        <w:t xml:space="preserve"> </w:t>
      </w:r>
      <w:r>
        <w:t>видовая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региональные рекомендации</w:t>
      </w:r>
      <w:r>
        <w:rPr>
          <w:spacing w:val="3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детей.</w:t>
      </w:r>
    </w:p>
    <w:p w:rsidR="00887C4E" w:rsidRDefault="00951808">
      <w:pPr>
        <w:pStyle w:val="a3"/>
        <w:ind w:left="233" w:right="224"/>
        <w:jc w:val="both"/>
      </w:pPr>
      <w:r>
        <w:t>Режим дня составлен для каждой возрастной группы на холодный и теплый периоды, учтены</w:t>
      </w:r>
      <w:r>
        <w:rPr>
          <w:spacing w:val="1"/>
        </w:rPr>
        <w:t xml:space="preserve"> </w:t>
      </w:r>
      <w:r>
        <w:t>функциональные возможности детей, а также ведущий вид деятельности — игра. Кроме того,</w:t>
      </w:r>
      <w:r>
        <w:rPr>
          <w:spacing w:val="1"/>
        </w:rPr>
        <w:t xml:space="preserve"> </w:t>
      </w:r>
      <w:r>
        <w:t>учитывается</w:t>
      </w:r>
      <w:r>
        <w:rPr>
          <w:spacing w:val="22"/>
        </w:rPr>
        <w:t xml:space="preserve"> </w:t>
      </w:r>
      <w:r>
        <w:t>потребность</w:t>
      </w:r>
      <w:r>
        <w:rPr>
          <w:spacing w:val="78"/>
        </w:rPr>
        <w:t xml:space="preserve"> </w:t>
      </w:r>
      <w:r>
        <w:t>родителей</w:t>
      </w:r>
      <w:r>
        <w:rPr>
          <w:spacing w:val="7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гибком</w:t>
      </w:r>
      <w:r>
        <w:rPr>
          <w:spacing w:val="82"/>
        </w:rPr>
        <w:t xml:space="preserve"> </w:t>
      </w:r>
      <w:r>
        <w:t>режиме</w:t>
      </w:r>
      <w:r>
        <w:rPr>
          <w:spacing w:val="80"/>
        </w:rPr>
        <w:t xml:space="preserve"> </w:t>
      </w:r>
      <w:r>
        <w:t>пребывания</w:t>
      </w:r>
      <w:r>
        <w:rPr>
          <w:spacing w:val="82"/>
        </w:rPr>
        <w:t xml:space="preserve"> </w:t>
      </w:r>
      <w:r>
        <w:t>детей</w:t>
      </w:r>
      <w:r>
        <w:rPr>
          <w:spacing w:val="7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ДОУ,</w:t>
      </w:r>
      <w:r>
        <w:rPr>
          <w:spacing w:val="72"/>
        </w:rPr>
        <w:t xml:space="preserve"> </w:t>
      </w:r>
      <w:r>
        <w:t>особенно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адаптации.</w:t>
      </w:r>
    </w:p>
    <w:p w:rsidR="00887C4E" w:rsidRDefault="00951808">
      <w:pPr>
        <w:pStyle w:val="1"/>
        <w:numPr>
          <w:ilvl w:val="1"/>
          <w:numId w:val="7"/>
        </w:numPr>
        <w:tabs>
          <w:tab w:val="left" w:pos="642"/>
        </w:tabs>
        <w:spacing w:before="6" w:line="272" w:lineRule="exact"/>
        <w:ind w:hanging="409"/>
        <w:jc w:val="both"/>
      </w:pPr>
      <w:r>
        <w:rPr>
          <w:color w:val="242424"/>
          <w:spacing w:val="-2"/>
        </w:rPr>
        <w:t>Возрастные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и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иные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категории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1"/>
        </w:rPr>
        <w:t>детей,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на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1"/>
        </w:rPr>
        <w:t>которых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1"/>
        </w:rPr>
        <w:t>ориентирована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"/>
        </w:rPr>
        <w:t>Программа</w:t>
      </w:r>
    </w:p>
    <w:p w:rsidR="00887C4E" w:rsidRDefault="00951808">
      <w:pPr>
        <w:pStyle w:val="a3"/>
        <w:spacing w:line="272" w:lineRule="exact"/>
        <w:ind w:left="233"/>
        <w:jc w:val="both"/>
      </w:pPr>
      <w:r>
        <w:t>Организация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особенности.</w:t>
      </w:r>
    </w:p>
    <w:p w:rsidR="00887C4E" w:rsidRDefault="00951808">
      <w:pPr>
        <w:pStyle w:val="a4"/>
        <w:numPr>
          <w:ilvl w:val="2"/>
          <w:numId w:val="7"/>
        </w:numPr>
        <w:tabs>
          <w:tab w:val="left" w:pos="954"/>
        </w:tabs>
        <w:spacing w:before="2" w:after="6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«Д/с</w:t>
      </w:r>
      <w:r>
        <w:rPr>
          <w:spacing w:val="-2"/>
          <w:sz w:val="24"/>
        </w:rPr>
        <w:t xml:space="preserve"> </w:t>
      </w:r>
      <w:r w:rsidR="007538EB">
        <w:rPr>
          <w:sz w:val="24"/>
        </w:rPr>
        <w:t>№43</w:t>
      </w:r>
      <w:r>
        <w:rPr>
          <w:spacing w:val="-2"/>
          <w:sz w:val="24"/>
        </w:rPr>
        <w:t xml:space="preserve"> </w:t>
      </w:r>
      <w:r w:rsidR="007538EB">
        <w:rPr>
          <w:sz w:val="24"/>
        </w:rPr>
        <w:t>«Белочка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2"/>
          <w:sz w:val="24"/>
        </w:rPr>
        <w:t xml:space="preserve"> </w:t>
      </w:r>
      <w:r w:rsidR="007538EB"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групп.</w:t>
      </w: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628"/>
        <w:gridCol w:w="1624"/>
        <w:gridCol w:w="1628"/>
        <w:gridCol w:w="1623"/>
        <w:gridCol w:w="2171"/>
      </w:tblGrid>
      <w:tr w:rsidR="00887C4E">
        <w:trPr>
          <w:trHeight w:val="1531"/>
        </w:trPr>
        <w:tc>
          <w:tcPr>
            <w:tcW w:w="1407" w:type="dxa"/>
          </w:tcPr>
          <w:p w:rsidR="00887C4E" w:rsidRDefault="00951808">
            <w:pPr>
              <w:pStyle w:val="TableParagraph"/>
              <w:spacing w:before="73" w:line="240" w:lineRule="auto"/>
              <w:ind w:left="78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1628" w:type="dxa"/>
          </w:tcPr>
          <w:p w:rsidR="00887C4E" w:rsidRDefault="00951808">
            <w:pPr>
              <w:pStyle w:val="TableParagraph"/>
              <w:spacing w:before="73" w:line="240" w:lineRule="auto"/>
              <w:ind w:left="78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(1—</w:t>
            </w:r>
          </w:p>
          <w:p w:rsidR="00887C4E" w:rsidRDefault="00951808">
            <w:pPr>
              <w:pStyle w:val="TableParagraph"/>
              <w:spacing w:before="1" w:line="240" w:lineRule="auto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1624" w:type="dxa"/>
          </w:tcPr>
          <w:p w:rsidR="00887C4E" w:rsidRDefault="00951808">
            <w:pPr>
              <w:pStyle w:val="TableParagraph"/>
              <w:spacing w:before="73" w:line="240" w:lineRule="auto"/>
              <w:ind w:left="73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(3–</w:t>
            </w:r>
          </w:p>
          <w:p w:rsidR="00887C4E" w:rsidRDefault="00951808">
            <w:pPr>
              <w:pStyle w:val="TableParagraph"/>
              <w:spacing w:before="1" w:line="240" w:lineRule="auto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1628" w:type="dxa"/>
          </w:tcPr>
          <w:p w:rsidR="00887C4E" w:rsidRDefault="00951808">
            <w:pPr>
              <w:pStyle w:val="TableParagraph"/>
              <w:spacing w:before="73" w:line="240" w:lineRule="auto"/>
              <w:ind w:left="77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(4–</w:t>
            </w:r>
          </w:p>
          <w:p w:rsidR="00887C4E" w:rsidRDefault="00951808">
            <w:pPr>
              <w:pStyle w:val="TableParagraph"/>
              <w:spacing w:before="1" w:line="240" w:lineRule="auto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623" w:type="dxa"/>
          </w:tcPr>
          <w:p w:rsidR="00887C4E" w:rsidRDefault="00951808">
            <w:pPr>
              <w:pStyle w:val="TableParagraph"/>
              <w:spacing w:before="73" w:line="240" w:lineRule="auto"/>
              <w:ind w:left="77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старшего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(5–</w:t>
            </w:r>
          </w:p>
          <w:p w:rsidR="00887C4E" w:rsidRDefault="00951808">
            <w:pPr>
              <w:pStyle w:val="TableParagraph"/>
              <w:spacing w:before="1" w:line="240" w:lineRule="auto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2171" w:type="dxa"/>
          </w:tcPr>
          <w:p w:rsidR="00887C4E" w:rsidRDefault="00951808">
            <w:pPr>
              <w:pStyle w:val="TableParagraph"/>
              <w:spacing w:before="73" w:line="240" w:lineRule="auto"/>
              <w:ind w:left="77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(6–7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887C4E">
        <w:trPr>
          <w:trHeight w:val="517"/>
        </w:trPr>
        <w:tc>
          <w:tcPr>
            <w:tcW w:w="1407" w:type="dxa"/>
          </w:tcPr>
          <w:p w:rsidR="00887C4E" w:rsidRDefault="00951808">
            <w:pPr>
              <w:pStyle w:val="TableParagraph"/>
              <w:spacing w:before="71" w:line="240" w:lineRule="auto"/>
              <w:ind w:left="78" w:right="81"/>
              <w:rPr>
                <w:sz w:val="16"/>
              </w:rPr>
            </w:pPr>
            <w:r>
              <w:rPr>
                <w:sz w:val="16"/>
              </w:rPr>
              <w:t>Количество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возрастных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групп</w:t>
            </w:r>
          </w:p>
        </w:tc>
        <w:tc>
          <w:tcPr>
            <w:tcW w:w="1628" w:type="dxa"/>
          </w:tcPr>
          <w:p w:rsidR="00887C4E" w:rsidRDefault="00951808">
            <w:pPr>
              <w:pStyle w:val="TableParagraph"/>
              <w:spacing w:before="68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4" w:type="dxa"/>
          </w:tcPr>
          <w:p w:rsidR="00887C4E" w:rsidRDefault="007538EB">
            <w:pPr>
              <w:pStyle w:val="TableParagraph"/>
              <w:spacing w:before="68" w:line="240" w:lineRule="auto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8" w:type="dxa"/>
          </w:tcPr>
          <w:p w:rsidR="00887C4E" w:rsidRDefault="007538EB">
            <w:pPr>
              <w:pStyle w:val="TableParagraph"/>
              <w:spacing w:before="68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3" w:type="dxa"/>
          </w:tcPr>
          <w:p w:rsidR="00887C4E" w:rsidRDefault="007538EB">
            <w:pPr>
              <w:pStyle w:val="TableParagraph"/>
              <w:spacing w:before="68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1" w:type="dxa"/>
          </w:tcPr>
          <w:p w:rsidR="00887C4E" w:rsidRDefault="007538EB">
            <w:pPr>
              <w:pStyle w:val="TableParagraph"/>
              <w:spacing w:before="68" w:line="240" w:lineRule="auto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887C4E" w:rsidRDefault="00887C4E">
      <w:pPr>
        <w:rPr>
          <w:sz w:val="24"/>
        </w:rPr>
        <w:sectPr w:rsidR="00887C4E">
          <w:pgSz w:w="11910" w:h="16840"/>
          <w:pgMar w:top="840" w:right="620" w:bottom="1200" w:left="900" w:header="0" w:footer="1005" w:gutter="0"/>
          <w:cols w:space="720"/>
        </w:sectPr>
      </w:pPr>
    </w:p>
    <w:p w:rsidR="00887C4E" w:rsidRDefault="00951808">
      <w:pPr>
        <w:pStyle w:val="a4"/>
        <w:numPr>
          <w:ilvl w:val="0"/>
          <w:numId w:val="6"/>
        </w:numPr>
        <w:tabs>
          <w:tab w:val="left" w:pos="954"/>
        </w:tabs>
        <w:spacing w:before="63"/>
        <w:rPr>
          <w:sz w:val="24"/>
        </w:rPr>
      </w:pPr>
      <w:r>
        <w:rPr>
          <w:sz w:val="24"/>
        </w:rPr>
        <w:lastRenderedPageBreak/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887C4E" w:rsidRDefault="00951808">
      <w:pPr>
        <w:pStyle w:val="a4"/>
        <w:numPr>
          <w:ilvl w:val="0"/>
          <w:numId w:val="6"/>
        </w:numPr>
        <w:tabs>
          <w:tab w:val="left" w:pos="954"/>
        </w:tabs>
        <w:spacing w:before="3" w:line="275" w:lineRule="exact"/>
        <w:rPr>
          <w:sz w:val="24"/>
        </w:rPr>
      </w:pP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региональный 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процессе.</w:t>
      </w:r>
    </w:p>
    <w:p w:rsidR="00887C4E" w:rsidRDefault="00951808">
      <w:pPr>
        <w:pStyle w:val="a4"/>
        <w:numPr>
          <w:ilvl w:val="0"/>
          <w:numId w:val="6"/>
        </w:numPr>
        <w:tabs>
          <w:tab w:val="left" w:pos="954"/>
        </w:tabs>
        <w:spacing w:line="242" w:lineRule="auto"/>
        <w:ind w:left="1016" w:right="1242" w:hanging="361"/>
        <w:rPr>
          <w:sz w:val="24"/>
        </w:rPr>
      </w:pPr>
      <w:r>
        <w:rPr>
          <w:sz w:val="24"/>
        </w:rPr>
        <w:t>Оказывается помощь детям, родителям, педагогическим работникам и социуму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службы.</w:t>
      </w:r>
    </w:p>
    <w:p w:rsidR="00887C4E" w:rsidRDefault="00951808">
      <w:pPr>
        <w:pStyle w:val="a4"/>
        <w:numPr>
          <w:ilvl w:val="0"/>
          <w:numId w:val="6"/>
        </w:numPr>
        <w:tabs>
          <w:tab w:val="left" w:pos="954"/>
        </w:tabs>
        <w:ind w:left="1016" w:right="1009" w:hanging="361"/>
        <w:rPr>
          <w:sz w:val="24"/>
        </w:rPr>
      </w:pPr>
      <w:r>
        <w:rPr>
          <w:sz w:val="24"/>
        </w:rPr>
        <w:t>Создана система медико-психолого-педагогического сопровождения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 модель личностно-ориентированного подхода при взаимодействии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887C4E" w:rsidRDefault="00951808">
      <w:pPr>
        <w:pStyle w:val="a3"/>
        <w:ind w:left="233"/>
      </w:pPr>
      <w:r>
        <w:t>Часть,</w:t>
      </w:r>
      <w:r>
        <w:rPr>
          <w:spacing w:val="-2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представлена:</w:t>
      </w:r>
    </w:p>
    <w:p w:rsidR="00887C4E" w:rsidRDefault="00951808">
      <w:pPr>
        <w:pStyle w:val="2"/>
        <w:spacing w:line="242" w:lineRule="auto"/>
        <w:ind w:left="295" w:right="6428" w:hanging="63"/>
      </w:pPr>
      <w:r>
        <w:t>Вариативная часть представлена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дошкольных</w:t>
      </w:r>
      <w:r>
        <w:rPr>
          <w:spacing w:val="2"/>
        </w:rPr>
        <w:t xml:space="preserve"> </w:t>
      </w:r>
      <w:r>
        <w:t>групп:</w:t>
      </w:r>
    </w:p>
    <w:p w:rsidR="00887C4E" w:rsidRDefault="00951808">
      <w:pPr>
        <w:ind w:left="233" w:right="223"/>
        <w:jc w:val="both"/>
        <w:rPr>
          <w:sz w:val="24"/>
        </w:rPr>
      </w:pPr>
      <w:r>
        <w:rPr>
          <w:b/>
          <w:sz w:val="24"/>
        </w:rPr>
        <w:t>Региональной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«СӨЕНЕЧ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РАДОСТЬ ПОЗНАНИЯ», разработанной с учетом специфики региональных особенностей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Татарстан,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авторы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</w:t>
      </w:r>
      <w:r>
        <w:rPr>
          <w:sz w:val="24"/>
        </w:rPr>
        <w:t>.К.</w:t>
      </w:r>
      <w:r>
        <w:rPr>
          <w:spacing w:val="1"/>
          <w:sz w:val="24"/>
        </w:rPr>
        <w:t xml:space="preserve"> </w:t>
      </w:r>
      <w:r>
        <w:rPr>
          <w:sz w:val="24"/>
        </w:rPr>
        <w:t>Шаехова, 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образования Приволжского межрегионального центра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 работников образования ФГАОУ ВО «Казанский (Приволжский)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университет»,</w:t>
      </w:r>
      <w:r>
        <w:rPr>
          <w:spacing w:val="3"/>
          <w:sz w:val="24"/>
        </w:rPr>
        <w:t xml:space="preserve"> </w:t>
      </w:r>
      <w:r>
        <w:rPr>
          <w:sz w:val="24"/>
        </w:rPr>
        <w:t>к.п.н.</w:t>
      </w:r>
    </w:p>
    <w:p w:rsidR="00887C4E" w:rsidRDefault="00951808">
      <w:pPr>
        <w:pStyle w:val="2"/>
        <w:ind w:left="233"/>
        <w:jc w:val="both"/>
      </w:pPr>
      <w:r>
        <w:t>Для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раз</w:t>
      </w:r>
      <w:r>
        <w:t>вития:</w:t>
      </w:r>
    </w:p>
    <w:p w:rsidR="00887C4E" w:rsidRDefault="00951808">
      <w:pPr>
        <w:ind w:left="233" w:right="235"/>
        <w:jc w:val="both"/>
        <w:rPr>
          <w:b/>
          <w:i/>
          <w:sz w:val="24"/>
        </w:rPr>
      </w:pPr>
      <w:r>
        <w:rPr>
          <w:b/>
          <w:i/>
          <w:sz w:val="24"/>
        </w:rPr>
        <w:t>Колдина Д.И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методическое пособие «Аппликация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 ясельных группах детского сада»,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издательство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Мозаика-Синтез,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2021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</w:t>
      </w:r>
    </w:p>
    <w:p w:rsidR="00887C4E" w:rsidRDefault="00951808">
      <w:pPr>
        <w:pStyle w:val="a3"/>
        <w:ind w:left="233" w:right="692"/>
      </w:pPr>
      <w:r>
        <w:t>Содержание Программы обеспечивает развитие личности, мотивации и способностей детей</w:t>
      </w:r>
      <w:r>
        <w:rPr>
          <w:spacing w:val="-57"/>
        </w:rPr>
        <w:t xml:space="preserve"> </w:t>
      </w:r>
      <w:r>
        <w:t>в различных видах деятельности и охватывает следующие структурные единицы,</w:t>
      </w:r>
      <w:r>
        <w:rPr>
          <w:spacing w:val="1"/>
        </w:rPr>
        <w:t xml:space="preserve"> </w:t>
      </w:r>
      <w:r>
        <w:t>представляющие определенные направления развития и образования детей (далее —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области):</w:t>
      </w:r>
    </w:p>
    <w:p w:rsidR="00887C4E" w:rsidRDefault="00951808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887C4E" w:rsidRDefault="00951808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887C4E" w:rsidRDefault="00951808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z w:val="24"/>
        </w:rPr>
        <w:t>;</w:t>
      </w:r>
    </w:p>
    <w:p w:rsidR="00887C4E" w:rsidRDefault="00951808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spacing w:line="275" w:lineRule="exac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887C4E" w:rsidRDefault="00951808">
      <w:pPr>
        <w:pStyle w:val="a4"/>
        <w:numPr>
          <w:ilvl w:val="0"/>
          <w:numId w:val="5"/>
        </w:numPr>
        <w:tabs>
          <w:tab w:val="left" w:pos="953"/>
          <w:tab w:val="left" w:pos="954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887C4E" w:rsidRDefault="00951808">
      <w:pPr>
        <w:pStyle w:val="1"/>
        <w:numPr>
          <w:ilvl w:val="1"/>
          <w:numId w:val="7"/>
        </w:numPr>
        <w:tabs>
          <w:tab w:val="left" w:pos="981"/>
          <w:tab w:val="left" w:pos="982"/>
          <w:tab w:val="left" w:pos="3145"/>
          <w:tab w:val="left" w:pos="5260"/>
          <w:tab w:val="left" w:pos="7419"/>
          <w:tab w:val="left" w:pos="9070"/>
        </w:tabs>
        <w:spacing w:line="242" w:lineRule="auto"/>
        <w:ind w:left="233" w:right="219" w:firstLine="0"/>
      </w:pPr>
      <w:r>
        <w:rPr>
          <w:color w:val="242424"/>
        </w:rPr>
        <w:t>Характеристика</w:t>
      </w:r>
      <w:r>
        <w:rPr>
          <w:color w:val="242424"/>
        </w:rPr>
        <w:tab/>
        <w:t>взаимодействия</w:t>
      </w:r>
      <w:r>
        <w:rPr>
          <w:color w:val="242424"/>
        </w:rPr>
        <w:tab/>
        <w:t>педагогического</w:t>
      </w:r>
      <w:r>
        <w:rPr>
          <w:color w:val="242424"/>
        </w:rPr>
        <w:tab/>
        <w:t>коллектива</w:t>
      </w:r>
      <w:r>
        <w:rPr>
          <w:color w:val="242424"/>
        </w:rPr>
        <w:tab/>
      </w:r>
      <w:r>
        <w:rPr>
          <w:color w:val="242424"/>
          <w:spacing w:val="-1"/>
        </w:rPr>
        <w:t>с семьями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воспитанников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ДОО</w:t>
      </w:r>
    </w:p>
    <w:p w:rsidR="00887C4E" w:rsidRDefault="00951808">
      <w:pPr>
        <w:pStyle w:val="a3"/>
        <w:spacing w:line="266" w:lineRule="exact"/>
        <w:ind w:left="233"/>
      </w:pPr>
      <w:r>
        <w:t>Основная цель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 –</w:t>
      </w:r>
      <w:r>
        <w:rPr>
          <w:spacing w:val="-5"/>
        </w:rPr>
        <w:t xml:space="preserve"> </w:t>
      </w:r>
      <w:r>
        <w:t>обеспечить: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4"/>
        </w:tabs>
        <w:spacing w:before="2"/>
        <w:ind w:right="507" w:hanging="361"/>
        <w:jc w:val="both"/>
        <w:rPr>
          <w:sz w:val="24"/>
        </w:rPr>
      </w:pPr>
      <w:r>
        <w:rPr>
          <w:sz w:val="24"/>
        </w:rPr>
        <w:t>психолого-педагогическую поддержку семьи и повышение компетентности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вопросах образования, охраны и укрепления здоровья детей младенческого, 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возраста;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4"/>
        </w:tabs>
        <w:spacing w:line="274" w:lineRule="exact"/>
        <w:ind w:left="953"/>
        <w:jc w:val="both"/>
        <w:rPr>
          <w:sz w:val="24"/>
        </w:rPr>
      </w:pPr>
      <w:r>
        <w:rPr>
          <w:sz w:val="24"/>
        </w:rPr>
        <w:t>единство подходов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семьи;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4"/>
        </w:tabs>
        <w:spacing w:before="2" w:line="275" w:lineRule="exact"/>
        <w:ind w:left="953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887C4E" w:rsidRDefault="00951808">
      <w:pPr>
        <w:pStyle w:val="a3"/>
        <w:spacing w:line="275" w:lineRule="exact"/>
        <w:ind w:left="233"/>
        <w:jc w:val="both"/>
      </w:pPr>
      <w:r>
        <w:t>Основными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  <w:r>
        <w:rPr>
          <w:spacing w:val="-1"/>
        </w:rPr>
        <w:t xml:space="preserve"> </w:t>
      </w:r>
      <w:r>
        <w:t>являются: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4"/>
        </w:tabs>
        <w:spacing w:before="5" w:line="237" w:lineRule="auto"/>
        <w:ind w:right="473" w:hanging="361"/>
        <w:jc w:val="both"/>
        <w:rPr>
          <w:sz w:val="24"/>
        </w:rPr>
      </w:pPr>
      <w:r>
        <w:rPr>
          <w:sz w:val="24"/>
        </w:rPr>
        <w:t>информировать родителей и общественность относительно целей ДО, общих для 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 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госпо</w:t>
      </w:r>
      <w:r>
        <w:rPr>
          <w:sz w:val="24"/>
        </w:rPr>
        <w:t>ддержки</w:t>
      </w:r>
    </w:p>
    <w:p w:rsidR="00887C4E" w:rsidRDefault="00951808">
      <w:pPr>
        <w:pStyle w:val="a3"/>
        <w:spacing w:before="5" w:line="237" w:lineRule="auto"/>
        <w:ind w:left="1016" w:right="1523"/>
        <w:jc w:val="both"/>
      </w:pPr>
      <w:r>
        <w:t>семьям, имеющим детей дошкольного возраста, а также об образовательной</w:t>
      </w:r>
      <w:r>
        <w:rPr>
          <w:spacing w:val="-57"/>
        </w:rPr>
        <w:t xml:space="preserve"> </w:t>
      </w:r>
      <w:r>
        <w:t>программе,</w:t>
      </w:r>
      <w:r>
        <w:rPr>
          <w:spacing w:val="4"/>
        </w:rPr>
        <w:t xml:space="preserve"> </w:t>
      </w:r>
      <w:r>
        <w:t>реализуемой в</w:t>
      </w:r>
      <w:r>
        <w:rPr>
          <w:spacing w:val="4"/>
        </w:rPr>
        <w:t xml:space="preserve"> </w:t>
      </w:r>
      <w:r>
        <w:t>ДОУ;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4"/>
        <w:ind w:right="772" w:hanging="361"/>
        <w:rPr>
          <w:sz w:val="24"/>
        </w:rPr>
      </w:pPr>
      <w:r>
        <w:rPr>
          <w:sz w:val="24"/>
        </w:rPr>
        <w:t>просвещение родителей, повышение их правовой,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в вопросах охраны и укрепления здоровья, развития и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line="242" w:lineRule="auto"/>
        <w:ind w:right="964" w:hanging="361"/>
        <w:rPr>
          <w:sz w:val="24"/>
        </w:rPr>
      </w:pPr>
      <w:r>
        <w:rPr>
          <w:sz w:val="24"/>
        </w:rPr>
        <w:t>способствовать развитию ответственного и осознанного родительства как базовой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"/>
          <w:sz w:val="24"/>
        </w:rPr>
        <w:t xml:space="preserve"> </w:t>
      </w:r>
      <w:r>
        <w:rPr>
          <w:sz w:val="24"/>
        </w:rPr>
        <w:t>семьи;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right="675" w:hanging="361"/>
        <w:rPr>
          <w:sz w:val="24"/>
        </w:rPr>
      </w:pPr>
      <w:r>
        <w:rPr>
          <w:sz w:val="24"/>
        </w:rPr>
        <w:t>построить взаимодействие в форме сотрудничества и установления па</w:t>
      </w:r>
      <w:r>
        <w:rPr>
          <w:sz w:val="24"/>
        </w:rPr>
        <w:t>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 родителями детей младенческого, раннего и дошкольного возраста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left="953"/>
        <w:rPr>
          <w:sz w:val="24"/>
        </w:rPr>
      </w:pPr>
      <w:r>
        <w:rPr>
          <w:sz w:val="24"/>
        </w:rPr>
        <w:t>вовлекать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887C4E" w:rsidRDefault="00887C4E">
      <w:pPr>
        <w:pStyle w:val="a3"/>
        <w:spacing w:before="7"/>
        <w:rPr>
          <w:sz w:val="23"/>
        </w:rPr>
      </w:pPr>
    </w:p>
    <w:p w:rsidR="00887C4E" w:rsidRDefault="00951808">
      <w:pPr>
        <w:pStyle w:val="a3"/>
        <w:spacing w:line="242" w:lineRule="auto"/>
        <w:ind w:left="233" w:right="677"/>
      </w:pPr>
      <w:r>
        <w:t>В основу совместной деятельности семьи и дошкольного учреждения заложены следующие</w:t>
      </w:r>
      <w:r>
        <w:rPr>
          <w:spacing w:val="-57"/>
        </w:rPr>
        <w:t xml:space="preserve"> </w:t>
      </w:r>
      <w:r>
        <w:t>принц</w:t>
      </w:r>
      <w:r>
        <w:t>ипы:</w:t>
      </w:r>
    </w:p>
    <w:p w:rsidR="00887C4E" w:rsidRDefault="00887C4E">
      <w:pPr>
        <w:spacing w:line="242" w:lineRule="auto"/>
        <w:sectPr w:rsidR="00887C4E">
          <w:pgSz w:w="11910" w:h="16840"/>
          <w:pgMar w:top="760" w:right="620" w:bottom="1200" w:left="900" w:header="0" w:footer="1005" w:gutter="0"/>
          <w:cols w:space="720"/>
        </w:sectPr>
      </w:pPr>
    </w:p>
    <w:p w:rsidR="00887C4E" w:rsidRDefault="00951808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63"/>
        <w:ind w:left="953"/>
        <w:rPr>
          <w:sz w:val="24"/>
        </w:rPr>
      </w:pPr>
      <w:r>
        <w:rPr>
          <w:sz w:val="24"/>
        </w:rPr>
        <w:lastRenderedPageBreak/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3" w:line="275" w:lineRule="exact"/>
        <w:ind w:left="953"/>
        <w:rPr>
          <w:sz w:val="24"/>
        </w:rPr>
      </w:pPr>
      <w:r>
        <w:rPr>
          <w:sz w:val="24"/>
        </w:rPr>
        <w:t>открытость;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line="242" w:lineRule="auto"/>
        <w:ind w:right="744" w:hanging="361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line="271" w:lineRule="exact"/>
        <w:ind w:left="953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семье;</w:t>
      </w:r>
    </w:p>
    <w:p w:rsidR="00887C4E" w:rsidRDefault="00951808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1" w:line="275" w:lineRule="exact"/>
        <w:ind w:left="953"/>
        <w:rPr>
          <w:sz w:val="24"/>
        </w:rPr>
      </w:pPr>
      <w:r>
        <w:rPr>
          <w:sz w:val="24"/>
        </w:rPr>
        <w:t>возрастосообразность.</w:t>
      </w:r>
    </w:p>
    <w:p w:rsidR="00887C4E" w:rsidRDefault="00951808">
      <w:pPr>
        <w:pStyle w:val="a3"/>
        <w:spacing w:after="7" w:line="275" w:lineRule="exact"/>
        <w:ind w:left="233"/>
      </w:pP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 направлениям</w:t>
      </w:r>
      <w:r>
        <w:rPr>
          <w:spacing w:val="-3"/>
        </w:rPr>
        <w:t xml:space="preserve"> </w:t>
      </w:r>
      <w:r>
        <w:t>работы.</w:t>
      </w:r>
    </w:p>
    <w:tbl>
      <w:tblPr>
        <w:tblStyle w:val="TableNormal"/>
        <w:tblW w:w="0" w:type="auto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8"/>
        <w:gridCol w:w="7357"/>
      </w:tblGrid>
      <w:tr w:rsidR="00887C4E">
        <w:trPr>
          <w:trHeight w:val="306"/>
        </w:trPr>
        <w:tc>
          <w:tcPr>
            <w:tcW w:w="2598" w:type="dxa"/>
          </w:tcPr>
          <w:p w:rsidR="00887C4E" w:rsidRDefault="00951808">
            <w:pPr>
              <w:pStyle w:val="TableParagraph"/>
              <w:spacing w:before="15" w:line="272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направления</w:t>
            </w:r>
          </w:p>
        </w:tc>
        <w:tc>
          <w:tcPr>
            <w:tcW w:w="7357" w:type="dxa"/>
          </w:tcPr>
          <w:p w:rsidR="00887C4E" w:rsidRDefault="00951808">
            <w:pPr>
              <w:pStyle w:val="TableParagraph"/>
              <w:spacing w:before="15" w:line="272" w:lineRule="exact"/>
              <w:ind w:left="2567" w:right="2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87C4E">
        <w:trPr>
          <w:trHeight w:val="2356"/>
        </w:trPr>
        <w:tc>
          <w:tcPr>
            <w:tcW w:w="2598" w:type="dxa"/>
          </w:tcPr>
          <w:p w:rsidR="00887C4E" w:rsidRDefault="00951808">
            <w:pPr>
              <w:pStyle w:val="TableParagraph"/>
              <w:spacing w:before="67" w:line="240" w:lineRule="auto"/>
              <w:ind w:left="78" w:right="985"/>
              <w:rPr>
                <w:sz w:val="24"/>
              </w:rPr>
            </w:pPr>
            <w:r>
              <w:rPr>
                <w:sz w:val="24"/>
              </w:rPr>
              <w:t>Диагностико-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7357" w:type="dxa"/>
          </w:tcPr>
          <w:p w:rsidR="00887C4E" w:rsidRDefault="00951808">
            <w:pPr>
              <w:pStyle w:val="TableParagraph"/>
              <w:spacing w:before="67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</w:p>
          <w:p w:rsidR="00887C4E" w:rsidRDefault="00951808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5" w:line="237" w:lineRule="auto"/>
              <w:ind w:right="632" w:hanging="361"/>
              <w:rPr>
                <w:sz w:val="24"/>
              </w:rPr>
            </w:pPr>
            <w:r>
              <w:rPr>
                <w:sz w:val="24"/>
              </w:rPr>
              <w:t>о семье каждого обучающегося, ее запросах в 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87C4E" w:rsidRDefault="00951808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6" w:line="237" w:lineRule="auto"/>
              <w:ind w:right="1002" w:hanging="361"/>
              <w:rPr>
                <w:sz w:val="24"/>
              </w:rPr>
            </w:pPr>
            <w:r>
              <w:rPr>
                <w:sz w:val="24"/>
              </w:rPr>
              <w:t>об уровне психолого-педагогической 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887C4E" w:rsidRDefault="00951808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6" w:line="237" w:lineRule="auto"/>
              <w:ind w:right="1142" w:hanging="361"/>
              <w:rPr>
                <w:sz w:val="24"/>
              </w:rPr>
            </w:pPr>
            <w:r>
              <w:rPr>
                <w:sz w:val="24"/>
              </w:rPr>
              <w:t>планирование работы с семьей с учетом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  <w:p w:rsidR="00887C4E" w:rsidRDefault="00951808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3" w:line="240" w:lineRule="auto"/>
              <w:ind w:left="799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887C4E">
        <w:trPr>
          <w:trHeight w:val="4013"/>
        </w:trPr>
        <w:tc>
          <w:tcPr>
            <w:tcW w:w="2598" w:type="dxa"/>
          </w:tcPr>
          <w:p w:rsidR="00887C4E" w:rsidRDefault="00951808">
            <w:pPr>
              <w:pStyle w:val="TableParagraph"/>
              <w:spacing w:before="72" w:line="240" w:lineRule="auto"/>
              <w:ind w:left="78" w:right="621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7357" w:type="dxa"/>
          </w:tcPr>
          <w:p w:rsidR="00887C4E" w:rsidRDefault="00951808">
            <w:pPr>
              <w:pStyle w:val="TableParagraph"/>
              <w:spacing w:before="72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Просвещение 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вопросам:</w:t>
            </w:r>
          </w:p>
          <w:p w:rsidR="00887C4E" w:rsidRDefault="00951808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line="240" w:lineRule="auto"/>
              <w:ind w:right="823" w:hanging="361"/>
              <w:rPr>
                <w:sz w:val="24"/>
              </w:rPr>
            </w:pPr>
            <w:r>
              <w:rPr>
                <w:sz w:val="24"/>
              </w:rPr>
              <w:t>особенностей психофизиологического и 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 младенческого, раннего и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887C4E" w:rsidRDefault="00951808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4" w:line="237" w:lineRule="auto"/>
              <w:ind w:right="371" w:hanging="361"/>
              <w:rPr>
                <w:sz w:val="24"/>
              </w:rPr>
            </w:pPr>
            <w:r>
              <w:rPr>
                <w:sz w:val="24"/>
              </w:rPr>
              <w:t>выбора эффективных методов обучения и воспитания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887C4E" w:rsidRDefault="00951808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3" w:line="240" w:lineRule="auto"/>
              <w:ind w:right="282" w:hanging="361"/>
              <w:rPr>
                <w:sz w:val="24"/>
              </w:rPr>
            </w:pPr>
            <w:r>
              <w:rPr>
                <w:sz w:val="24"/>
              </w:rPr>
              <w:t>ознакомления с актуальной информацией о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 в области дошкольного образования,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 мерах господдержки семьям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887C4E" w:rsidRDefault="00951808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3" w:line="237" w:lineRule="auto"/>
              <w:ind w:right="913" w:hanging="361"/>
              <w:rPr>
                <w:sz w:val="24"/>
              </w:rPr>
            </w:pPr>
            <w:r>
              <w:rPr>
                <w:sz w:val="24"/>
              </w:rPr>
              <w:t>информирования об особенностях реализуемой в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87C4E" w:rsidRDefault="00951808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887C4E" w:rsidRDefault="00951808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887C4E">
        <w:trPr>
          <w:trHeight w:val="3739"/>
        </w:trPr>
        <w:tc>
          <w:tcPr>
            <w:tcW w:w="2598" w:type="dxa"/>
          </w:tcPr>
          <w:p w:rsidR="00887C4E" w:rsidRDefault="00951808">
            <w:pPr>
              <w:pStyle w:val="TableParagraph"/>
              <w:spacing w:before="72" w:line="242" w:lineRule="auto"/>
              <w:ind w:left="78" w:right="549"/>
              <w:rPr>
                <w:sz w:val="24"/>
              </w:rPr>
            </w:pPr>
            <w:r>
              <w:rPr>
                <w:sz w:val="24"/>
              </w:rPr>
              <w:t>Консультационное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7357" w:type="dxa"/>
          </w:tcPr>
          <w:p w:rsidR="00887C4E" w:rsidRDefault="00951808">
            <w:pPr>
              <w:pStyle w:val="TableParagraph"/>
              <w:spacing w:before="72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Консультирование родителей:</w:t>
            </w:r>
          </w:p>
          <w:p w:rsidR="00887C4E" w:rsidRDefault="00951808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before="3" w:line="240" w:lineRule="auto"/>
              <w:ind w:right="387" w:hanging="361"/>
              <w:rPr>
                <w:sz w:val="24"/>
              </w:rPr>
            </w:pPr>
            <w:r>
              <w:rPr>
                <w:sz w:val="24"/>
              </w:rPr>
              <w:t>по вопросам их взаимодействия с ребенком, 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 проблем воспитания и обучения детей,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 особыми образовательными потребностями (ООП)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887C4E" w:rsidRDefault="00951808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42" w:lineRule="auto"/>
              <w:ind w:right="975" w:hanging="36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сверстниками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  <w:p w:rsidR="00887C4E" w:rsidRDefault="00951808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71" w:lineRule="exact"/>
              <w:ind w:left="79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887C4E" w:rsidRDefault="00951808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37" w:lineRule="auto"/>
              <w:ind w:right="1174"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</w:p>
          <w:p w:rsidR="00887C4E" w:rsidRDefault="00951808">
            <w:pPr>
              <w:pStyle w:val="TableParagraph"/>
              <w:spacing w:before="4" w:line="275" w:lineRule="exact"/>
              <w:ind w:left="8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887C4E" w:rsidRDefault="00951808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line="242" w:lineRule="auto"/>
              <w:ind w:right="406" w:hanging="361"/>
              <w:rPr>
                <w:sz w:val="24"/>
              </w:rPr>
            </w:pPr>
            <w:r>
              <w:rPr>
                <w:sz w:val="24"/>
              </w:rPr>
              <w:t>о способах организации и участия в детских деятельностях,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887C4E" w:rsidRDefault="00951808">
      <w:pPr>
        <w:pStyle w:val="a3"/>
        <w:ind w:left="233" w:right="733"/>
      </w:pPr>
      <w:r>
        <w:t>Благодаря разностороннему взаимодействию ДОО с родителями своих воспитанников</w:t>
      </w:r>
      <w:r>
        <w:rPr>
          <w:spacing w:val="1"/>
        </w:rPr>
        <w:t xml:space="preserve"> </w:t>
      </w:r>
      <w:r>
        <w:t>повышается качество образовательного процесса и происходит сближение всех участников</w:t>
      </w:r>
      <w:r>
        <w:rPr>
          <w:spacing w:val="-57"/>
        </w:rPr>
        <w:t xml:space="preserve"> </w:t>
      </w:r>
      <w:r>
        <w:t>образовательного процесса, развивается творческий потенциал детей и нереализованный</w:t>
      </w:r>
      <w:r>
        <w:rPr>
          <w:spacing w:val="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взрослых.</w:t>
      </w:r>
    </w:p>
    <w:p w:rsidR="00887C4E" w:rsidRDefault="00887C4E">
      <w:pPr>
        <w:pStyle w:val="a3"/>
        <w:spacing w:before="3"/>
      </w:pPr>
    </w:p>
    <w:p w:rsidR="00887C4E" w:rsidRDefault="00951808">
      <w:pPr>
        <w:pStyle w:val="a3"/>
        <w:spacing w:before="1" w:line="242" w:lineRule="auto"/>
        <w:ind w:left="233" w:right="369"/>
      </w:pPr>
      <w:r>
        <w:t>Важный момент в формировании традиций в учреждении — совместное проведение народных</w:t>
      </w:r>
      <w:r>
        <w:rPr>
          <w:spacing w:val="-57"/>
        </w:rPr>
        <w:t xml:space="preserve"> </w:t>
      </w:r>
      <w:r>
        <w:t>праздников, посиделок в гостиной. Ежегодно проводятся мероприятия, в которых родители</w:t>
      </w:r>
      <w:r>
        <w:rPr>
          <w:spacing w:val="1"/>
        </w:rPr>
        <w:t xml:space="preserve"> </w:t>
      </w:r>
      <w:r>
        <w:t>принимают</w:t>
      </w:r>
      <w:r>
        <w:rPr>
          <w:spacing w:val="3"/>
        </w:rPr>
        <w:t xml:space="preserve"> </w:t>
      </w:r>
      <w:r>
        <w:t>активное</w:t>
      </w:r>
      <w:r>
        <w:rPr>
          <w:spacing w:val="2"/>
        </w:rPr>
        <w:t xml:space="preserve"> </w:t>
      </w:r>
      <w:r>
        <w:t>участие.</w:t>
      </w:r>
    </w:p>
    <w:p w:rsidR="00887C4E" w:rsidRDefault="00887C4E">
      <w:pPr>
        <w:spacing w:line="242" w:lineRule="auto"/>
        <w:sectPr w:rsidR="00887C4E">
          <w:pgSz w:w="11910" w:h="16840"/>
          <w:pgMar w:top="760" w:right="620" w:bottom="1200" w:left="900" w:header="0" w:footer="1005" w:gutter="0"/>
          <w:cols w:space="720"/>
        </w:sectPr>
      </w:pPr>
    </w:p>
    <w:p w:rsidR="00887C4E" w:rsidRDefault="00951808">
      <w:pPr>
        <w:spacing w:before="68"/>
        <w:ind w:left="233"/>
        <w:rPr>
          <w:b/>
          <w:sz w:val="24"/>
        </w:rPr>
      </w:pPr>
      <w:r>
        <w:rPr>
          <w:b/>
          <w:sz w:val="24"/>
        </w:rPr>
        <w:lastRenderedPageBreak/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формы </w:t>
      </w:r>
      <w:r>
        <w:rPr>
          <w:b/>
          <w:sz w:val="24"/>
        </w:rPr>
        <w:t>взаимодействия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«Д/с</w:t>
      </w:r>
      <w:r>
        <w:rPr>
          <w:spacing w:val="-3"/>
          <w:sz w:val="24"/>
        </w:rPr>
        <w:t xml:space="preserve"> </w:t>
      </w:r>
      <w:r>
        <w:rPr>
          <w:sz w:val="24"/>
        </w:rPr>
        <w:t>№34</w:t>
      </w:r>
      <w:r>
        <w:rPr>
          <w:spacing w:val="-1"/>
          <w:sz w:val="24"/>
        </w:rPr>
        <w:t xml:space="preserve"> </w:t>
      </w:r>
      <w:r>
        <w:rPr>
          <w:sz w:val="24"/>
        </w:rPr>
        <w:t>«Чебурашка»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семьей</w:t>
      </w:r>
    </w:p>
    <w:p w:rsidR="00887C4E" w:rsidRDefault="00887C4E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7078"/>
      </w:tblGrid>
      <w:tr w:rsidR="00887C4E">
        <w:trPr>
          <w:trHeight w:val="426"/>
        </w:trPr>
        <w:tc>
          <w:tcPr>
            <w:tcW w:w="3001" w:type="dxa"/>
          </w:tcPr>
          <w:p w:rsidR="00887C4E" w:rsidRDefault="00951808">
            <w:pPr>
              <w:pStyle w:val="TableParagraph"/>
              <w:spacing w:before="68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7078" w:type="dxa"/>
          </w:tcPr>
          <w:p w:rsidR="00887C4E" w:rsidRDefault="00951808">
            <w:pPr>
              <w:pStyle w:val="TableParagraph"/>
              <w:spacing w:before="68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887C4E">
        <w:trPr>
          <w:trHeight w:val="426"/>
        </w:trPr>
        <w:tc>
          <w:tcPr>
            <w:tcW w:w="3001" w:type="dxa"/>
          </w:tcPr>
          <w:p w:rsidR="00887C4E" w:rsidRDefault="00951808">
            <w:pPr>
              <w:pStyle w:val="TableParagraph"/>
              <w:spacing w:before="68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7078" w:type="dxa"/>
          </w:tcPr>
          <w:p w:rsidR="00887C4E" w:rsidRDefault="00951808">
            <w:pPr>
              <w:pStyle w:val="TableParagraph"/>
              <w:spacing w:before="68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Встречи-знакомства,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</w:tr>
      <w:tr w:rsidR="00887C4E">
        <w:trPr>
          <w:trHeight w:val="1531"/>
        </w:trPr>
        <w:tc>
          <w:tcPr>
            <w:tcW w:w="3001" w:type="dxa"/>
          </w:tcPr>
          <w:p w:rsidR="00887C4E" w:rsidRDefault="00951808">
            <w:pPr>
              <w:pStyle w:val="TableParagraph"/>
              <w:spacing w:before="69" w:line="240" w:lineRule="auto"/>
              <w:ind w:left="78" w:right="108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о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78" w:type="dxa"/>
          </w:tcPr>
          <w:p w:rsidR="00887C4E" w:rsidRDefault="00951808">
            <w:pPr>
              <w:pStyle w:val="TableParagraph"/>
              <w:spacing w:before="69" w:line="240" w:lineRule="auto"/>
              <w:ind w:left="78" w:right="253"/>
              <w:rPr>
                <w:sz w:val="24"/>
              </w:rPr>
            </w:pPr>
            <w:r>
              <w:rPr>
                <w:sz w:val="24"/>
              </w:rPr>
              <w:t>Дни открытых дверей, индивидуальные 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 родительские собрания, информационные стенды,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памяток, сайт ДОО, организация выставок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 концерты</w:t>
            </w:r>
          </w:p>
          <w:p w:rsidR="00887C4E" w:rsidRDefault="00951808">
            <w:pPr>
              <w:pStyle w:val="TableParagraph"/>
              <w:spacing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и праздники</w:t>
            </w:r>
          </w:p>
        </w:tc>
      </w:tr>
      <w:tr w:rsidR="00887C4E">
        <w:trPr>
          <w:trHeight w:val="700"/>
        </w:trPr>
        <w:tc>
          <w:tcPr>
            <w:tcW w:w="3001" w:type="dxa"/>
          </w:tcPr>
          <w:p w:rsidR="00887C4E" w:rsidRDefault="00951808">
            <w:pPr>
              <w:pStyle w:val="TableParagraph"/>
              <w:spacing w:before="63"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7078" w:type="dxa"/>
          </w:tcPr>
          <w:p w:rsidR="00887C4E" w:rsidRDefault="00951808">
            <w:pPr>
              <w:pStyle w:val="TableParagraph"/>
              <w:spacing w:before="63" w:line="242" w:lineRule="auto"/>
              <w:ind w:left="78" w:right="926"/>
              <w:rPr>
                <w:sz w:val="24"/>
              </w:rPr>
            </w:pPr>
            <w:r>
              <w:rPr>
                <w:sz w:val="24"/>
              </w:rPr>
              <w:t>Лекции, семинары, семинары-практикумы, мастер-классы,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тренинги, 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887C4E">
        <w:trPr>
          <w:trHeight w:val="978"/>
        </w:trPr>
        <w:tc>
          <w:tcPr>
            <w:tcW w:w="3001" w:type="dxa"/>
          </w:tcPr>
          <w:p w:rsidR="00887C4E" w:rsidRDefault="00887C4E">
            <w:pPr>
              <w:pStyle w:val="TableParagraph"/>
              <w:spacing w:before="8" w:line="240" w:lineRule="auto"/>
              <w:ind w:left="0"/>
              <w:rPr>
                <w:b/>
                <w:sz w:val="29"/>
              </w:rPr>
            </w:pPr>
          </w:p>
          <w:p w:rsidR="00887C4E" w:rsidRDefault="00951808">
            <w:pPr>
              <w:pStyle w:val="TableParagraph"/>
              <w:spacing w:line="240" w:lineRule="auto"/>
              <w:ind w:left="7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078" w:type="dxa"/>
          </w:tcPr>
          <w:p w:rsidR="00887C4E" w:rsidRDefault="00951808">
            <w:pPr>
              <w:pStyle w:val="TableParagraph"/>
              <w:spacing w:before="68" w:line="240" w:lineRule="auto"/>
              <w:ind w:left="78" w:right="88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участию в занятиях, акциях, экскурсиях,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субботниках, в детской исследовательской и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887C4E" w:rsidRDefault="00951808">
      <w:pPr>
        <w:pStyle w:val="1"/>
        <w:ind w:left="233" w:right="224" w:firstLine="427"/>
        <w:jc w:val="both"/>
      </w:pPr>
      <w:bookmarkStart w:id="1" w:name="Примерный_перечень_литературных,_музыкал"/>
      <w:bookmarkEnd w:id="1"/>
      <w:r>
        <w:t>Примерный перечень литературных,</w:t>
      </w:r>
      <w:r>
        <w:rPr>
          <w:spacing w:val="60"/>
        </w:rPr>
        <w:t xml:space="preserve"> </w:t>
      </w:r>
      <w:r>
        <w:t>музыкальных, художественных, анимационных</w:t>
      </w:r>
      <w:r>
        <w:rPr>
          <w:spacing w:val="1"/>
        </w:rPr>
        <w:t xml:space="preserve"> </w:t>
      </w:r>
      <w:r>
        <w:t>и кинематографических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Программе)</w:t>
      </w:r>
    </w:p>
    <w:p w:rsidR="00887C4E" w:rsidRDefault="00951808">
      <w:pPr>
        <w:ind w:left="660"/>
        <w:jc w:val="both"/>
        <w:rPr>
          <w:b/>
          <w:sz w:val="24"/>
        </w:rPr>
      </w:pPr>
      <w:bookmarkStart w:id="2" w:name="Календарный_план_воспитательной_работы__"/>
      <w:bookmarkEnd w:id="2"/>
      <w:r>
        <w:rPr>
          <w:b/>
          <w:sz w:val="24"/>
        </w:rPr>
        <w:t>Календарный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уч.год</w:t>
      </w:r>
    </w:p>
    <w:p w:rsidR="00887C4E" w:rsidRDefault="00951808">
      <w:pPr>
        <w:tabs>
          <w:tab w:val="left" w:pos="5433"/>
        </w:tabs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242.05pt;height:444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9"/>
                    <w:gridCol w:w="3587"/>
                  </w:tblGrid>
                  <w:tr w:rsidR="00887C4E">
                    <w:trPr>
                      <w:trHeight w:val="594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73" w:lineRule="exact"/>
                          <w:ind w:left="3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Дата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73" w:lineRule="exact"/>
                          <w:ind w:left="1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События</w:t>
                        </w:r>
                      </w:p>
                    </w:tc>
                  </w:tr>
                  <w:tr w:rsidR="00887C4E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01.09.23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знаний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04.09.23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(02.09.23)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знаний ПДД</w:t>
                        </w:r>
                      </w:p>
                    </w:tc>
                  </w:tr>
                  <w:tr w:rsidR="00887C4E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07.09.23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бородинского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сражения</w:t>
                        </w:r>
                      </w:p>
                    </w:tc>
                  </w:tr>
                  <w:tr w:rsidR="00887C4E">
                    <w:trPr>
                      <w:trHeight w:val="594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21.09.23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«Здравствуй осень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золотая»</w:t>
                        </w:r>
                      </w:p>
                    </w:tc>
                  </w:tr>
                  <w:tr w:rsidR="00887C4E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22.09.23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Осенний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урожая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«Сомбелэ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байраме»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27.09.23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воспитателей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всех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дошкольных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работников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67" w:lineRule="exact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02.10.23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(01.10.23)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пожилых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людей</w:t>
                        </w:r>
                      </w:p>
                    </w:tc>
                  </w:tr>
                  <w:tr w:rsidR="00887C4E">
                    <w:trPr>
                      <w:trHeight w:val="595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04.10.23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защиты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животных</w:t>
                        </w:r>
                      </w:p>
                    </w:tc>
                  </w:tr>
                  <w:tr w:rsidR="00887C4E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05.10.23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учителя</w:t>
                        </w:r>
                      </w:p>
                    </w:tc>
                  </w:tr>
                  <w:tr w:rsidR="00887C4E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16.10.23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отца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02.11.23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(03.11.23)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города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70-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летию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города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Альметьевска)</w:t>
                        </w:r>
                      </w:p>
                    </w:tc>
                  </w:tr>
                  <w:tr w:rsidR="00887C4E">
                    <w:trPr>
                      <w:trHeight w:val="556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72" w:lineRule="exact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03.11.23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(04.11.23)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7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народного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единства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67" w:lineRule="exact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07.11.23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(06.11.23)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конституции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Татарстана</w:t>
                        </w:r>
                      </w:p>
                    </w:tc>
                  </w:tr>
                  <w:tr w:rsidR="00887C4E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10.11.23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сотрудников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полиции</w:t>
                        </w:r>
                      </w:p>
                    </w:tc>
                  </w:tr>
                  <w:tr w:rsidR="00887C4E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17.11.23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3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(19.11.23)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памяти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жертв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ДДП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0" w:right="18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20.11.23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Всероссийский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правовой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помощи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детям</w:t>
                        </w:r>
                      </w:p>
                    </w:tc>
                  </w:tr>
                  <w:tr w:rsidR="00887C4E">
                    <w:trPr>
                      <w:trHeight w:val="556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24.11.23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6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(26.11.23)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матери</w:t>
                        </w:r>
                      </w:p>
                    </w:tc>
                  </w:tr>
                </w:tbl>
                <w:p w:rsidR="00887C4E" w:rsidRDefault="00887C4E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>
        <w:rPr>
          <w:sz w:val="20"/>
        </w:rPr>
        <w:tab/>
      </w:r>
      <w:r>
        <w:rPr>
          <w:position w:val="12"/>
          <w:sz w:val="20"/>
        </w:rPr>
      </w:r>
      <w:r>
        <w:rPr>
          <w:position w:val="12"/>
          <w:sz w:val="20"/>
        </w:rPr>
        <w:pict>
          <v:shape id="_x0000_s1027" type="#_x0000_t202" style="width:242.05pt;height:438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9"/>
                    <w:gridCol w:w="3587"/>
                  </w:tblGrid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30.11.23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герба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России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04.12.23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3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(03.12.23)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3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инвалидов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05.12.23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добровольца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(волонтера)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России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08.12.23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художника</w:t>
                        </w:r>
                      </w:p>
                    </w:tc>
                  </w:tr>
                  <w:tr w:rsidR="00887C4E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09.12.23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3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(11.12.23)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героев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Отечества</w:t>
                        </w:r>
                      </w:p>
                    </w:tc>
                  </w:tr>
                  <w:tr w:rsidR="00887C4E">
                    <w:trPr>
                      <w:trHeight w:val="277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12.12.23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Конституции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РФ</w:t>
                        </w:r>
                      </w:p>
                    </w:tc>
                  </w:tr>
                  <w:tr w:rsidR="00887C4E">
                    <w:trPr>
                      <w:trHeight w:val="594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31.12.23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Новый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</w:t>
                        </w:r>
                      </w:p>
                    </w:tc>
                  </w:tr>
                  <w:tr w:rsidR="00887C4E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17.01.24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Фахретдинова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(165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рождения)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18.01.24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Всемирный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Снеговика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26.01.24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(27.01.24)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освобождения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Ленинграда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фашисткой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блокады</w:t>
                        </w:r>
                      </w:p>
                    </w:tc>
                  </w:tr>
                  <w:tr w:rsidR="00887C4E">
                    <w:trPr>
                      <w:trHeight w:val="1108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7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02.02.24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40" w:lineRule="auto"/>
                          <w:ind w:right="2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разгрома советскими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войсками немецко-фашистских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захватчиков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Сталинградской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битве</w:t>
                        </w:r>
                      </w:p>
                    </w:tc>
                  </w:tr>
                  <w:tr w:rsidR="00887C4E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08.02.24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Российской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науки</w:t>
                        </w:r>
                      </w:p>
                    </w:tc>
                  </w:tr>
                  <w:tr w:rsidR="00887C4E">
                    <w:trPr>
                      <w:trHeight w:val="830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15.02.24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памяти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россиянах,</w:t>
                        </w:r>
                      </w:p>
                      <w:p w:rsidR="00887C4E" w:rsidRDefault="00951808">
                        <w:pPr>
                          <w:pStyle w:val="TableParagraph"/>
                          <w:spacing w:line="274" w:lineRule="exact"/>
                          <w:ind w:right="2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исполняющих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служебный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долг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 пределами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Отечества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67" w:lineRule="exact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16.02.24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(15.02.24)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рождение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Джалиля (к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118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-летию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 дня рождения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21.02.24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родного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языка</w:t>
                        </w:r>
                      </w:p>
                    </w:tc>
                  </w:tr>
                </w:tbl>
                <w:p w:rsidR="00887C4E" w:rsidRDefault="00887C4E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887C4E" w:rsidRDefault="00887C4E">
      <w:pPr>
        <w:rPr>
          <w:sz w:val="20"/>
        </w:rPr>
        <w:sectPr w:rsidR="00887C4E">
          <w:pgSz w:w="11910" w:h="16840"/>
          <w:pgMar w:top="760" w:right="620" w:bottom="1200" w:left="900" w:header="0" w:footer="1005" w:gutter="0"/>
          <w:cols w:space="720"/>
        </w:sectPr>
      </w:pPr>
    </w:p>
    <w:tbl>
      <w:tblPr>
        <w:tblStyle w:val="TableNormal"/>
        <w:tblW w:w="0" w:type="auto"/>
        <w:tblInd w:w="5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3587"/>
      </w:tblGrid>
      <w:tr w:rsidR="00887C4E">
        <w:trPr>
          <w:trHeight w:val="278"/>
        </w:trPr>
        <w:tc>
          <w:tcPr>
            <w:tcW w:w="1239" w:type="dxa"/>
          </w:tcPr>
          <w:p w:rsidR="00887C4E" w:rsidRDefault="00887C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87" w:type="dxa"/>
          </w:tcPr>
          <w:p w:rsidR="00887C4E" w:rsidRDefault="0095180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Светофора</w:t>
            </w:r>
          </w:p>
        </w:tc>
      </w:tr>
      <w:tr w:rsidR="00887C4E">
        <w:trPr>
          <w:trHeight w:val="551"/>
        </w:trPr>
        <w:tc>
          <w:tcPr>
            <w:tcW w:w="1239" w:type="dxa"/>
          </w:tcPr>
          <w:p w:rsidR="00887C4E" w:rsidRDefault="00951808">
            <w:pPr>
              <w:pStyle w:val="TableParagraph"/>
              <w:spacing w:line="259" w:lineRule="exact"/>
              <w:ind w:left="201"/>
              <w:rPr>
                <w:sz w:val="24"/>
              </w:rPr>
            </w:pPr>
            <w:r>
              <w:rPr>
                <w:sz w:val="24"/>
              </w:rPr>
              <w:t>22.08.24</w:t>
            </w:r>
          </w:p>
        </w:tc>
        <w:tc>
          <w:tcPr>
            <w:tcW w:w="3587" w:type="dxa"/>
          </w:tcPr>
          <w:p w:rsidR="00887C4E" w:rsidRDefault="00951808">
            <w:pPr>
              <w:pStyle w:val="TableParagraph"/>
              <w:spacing w:line="237" w:lineRule="auto"/>
              <w:ind w:right="411"/>
              <w:rPr>
                <w:sz w:val="24"/>
              </w:rPr>
            </w:pPr>
            <w:r>
              <w:rPr>
                <w:sz w:val="24"/>
              </w:rPr>
              <w:t>День государственного 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</w:tr>
      <w:tr w:rsidR="00887C4E">
        <w:trPr>
          <w:trHeight w:val="551"/>
        </w:trPr>
        <w:tc>
          <w:tcPr>
            <w:tcW w:w="1239" w:type="dxa"/>
          </w:tcPr>
          <w:p w:rsidR="00887C4E" w:rsidRDefault="00951808">
            <w:pPr>
              <w:pStyle w:val="TableParagraph"/>
              <w:spacing w:line="259" w:lineRule="exact"/>
              <w:ind w:left="201"/>
              <w:rPr>
                <w:sz w:val="24"/>
              </w:rPr>
            </w:pPr>
            <w:r>
              <w:rPr>
                <w:sz w:val="24"/>
              </w:rPr>
              <w:t>30.08.24</w:t>
            </w:r>
          </w:p>
          <w:p w:rsidR="00887C4E" w:rsidRDefault="00951808">
            <w:pPr>
              <w:pStyle w:val="TableParagraph"/>
              <w:spacing w:before="2"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(29.08.24)</w:t>
            </w:r>
          </w:p>
        </w:tc>
        <w:tc>
          <w:tcPr>
            <w:tcW w:w="3587" w:type="dxa"/>
          </w:tcPr>
          <w:p w:rsidR="00887C4E" w:rsidRDefault="0095180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</w:tbl>
    <w:p w:rsidR="00887C4E" w:rsidRDefault="00951808" w:rsidP="007538EB">
      <w:pPr>
        <w:pStyle w:val="2"/>
        <w:spacing w:line="265" w:lineRule="exact"/>
        <w:rPr>
          <w:b w:val="0"/>
          <w:i w:val="0"/>
        </w:rPr>
      </w:pPr>
      <w:r>
        <w:pict>
          <v:shape id="_x0000_s1026" type="#_x0000_t202" style="position:absolute;left:0;text-align:left;margin-left:50.9pt;margin-top:42.5pt;width:242.05pt;height:725.7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9"/>
                    <w:gridCol w:w="3587"/>
                  </w:tblGrid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22.02.24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(23.02.24)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защитников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Отечества</w:t>
                        </w:r>
                      </w:p>
                    </w:tc>
                  </w:tr>
                  <w:tr w:rsidR="00887C4E">
                    <w:trPr>
                      <w:trHeight w:val="882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08.03.24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42" w:lineRule="auto"/>
                          <w:ind w:right="4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«8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марта»</w:t>
                        </w:r>
                      </w:p>
                    </w:tc>
                  </w:tr>
                  <w:tr w:rsidR="00887C4E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15.03.24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Национальный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«Масленница»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18.03.24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воссоединения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Крыма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Россией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21.03.24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Национальный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«Науруз»</w:t>
                        </w:r>
                      </w:p>
                    </w:tc>
                  </w:tr>
                  <w:tr w:rsidR="00887C4E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27.03.24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Всемирный день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театра</w:t>
                        </w:r>
                      </w:p>
                    </w:tc>
                  </w:tr>
                  <w:tr w:rsidR="00887C4E">
                    <w:trPr>
                      <w:trHeight w:val="277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смеха</w:t>
                        </w:r>
                      </w:p>
                    </w:tc>
                  </w:tr>
                  <w:tr w:rsidR="00887C4E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07.04.24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Всемирный 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здоровья</w:t>
                        </w:r>
                      </w:p>
                    </w:tc>
                  </w:tr>
                  <w:tr w:rsidR="00887C4E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космонавтики</w:t>
                        </w:r>
                      </w:p>
                    </w:tc>
                  </w:tr>
                  <w:tr w:rsidR="00887C4E">
                    <w:trPr>
                      <w:trHeight w:val="575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Всемирный день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Земли</w:t>
                        </w:r>
                      </w:p>
                    </w:tc>
                  </w:tr>
                  <w:tr w:rsidR="00887C4E">
                    <w:trPr>
                      <w:trHeight w:val="556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7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7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родного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(татарского)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языка.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рождения</w:t>
                        </w:r>
                        <w:r>
                          <w:rPr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Г.Тукая</w:t>
                        </w:r>
                      </w:p>
                    </w:tc>
                  </w:tr>
                  <w:tr w:rsidR="00887C4E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30.04.24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пожарной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охраны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01.05.24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(02.05.24)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Праздник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Весны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труда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09.05.24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3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(08.05.24)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Победы</w:t>
                        </w:r>
                      </w:p>
                    </w:tc>
                  </w:tr>
                  <w:tr w:rsidR="00887C4E">
                    <w:trPr>
                      <w:trHeight w:val="594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15.05.24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семьи</w:t>
                        </w:r>
                      </w:p>
                    </w:tc>
                  </w:tr>
                  <w:tr w:rsidR="00887C4E">
                    <w:trPr>
                      <w:trHeight w:val="556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71" w:lineRule="exact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19.05.24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(20.05.24)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74" w:lineRule="exact"/>
                          <w:ind w:right="5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детских общественных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</w:p>
                    </w:tc>
                  </w:tr>
                  <w:tr w:rsidR="00887C4E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24.05.24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славянской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письменности</w:t>
                        </w:r>
                      </w:p>
                      <w:p w:rsidR="00887C4E" w:rsidRDefault="00951808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культуры</w:t>
                        </w:r>
                      </w:p>
                    </w:tc>
                  </w:tr>
                  <w:tr w:rsidR="00887C4E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30.05.24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«До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свидания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детский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сад!»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01.06.24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(03.06.24)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защиты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детей</w:t>
                        </w:r>
                      </w:p>
                    </w:tc>
                  </w:tr>
                  <w:tr w:rsidR="00887C4E">
                    <w:trPr>
                      <w:trHeight w:val="277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05.06.24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эколога</w:t>
                        </w:r>
                      </w:p>
                    </w:tc>
                  </w:tr>
                  <w:tr w:rsidR="00887C4E">
                    <w:trPr>
                      <w:trHeight w:val="1104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06.06.24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37" w:lineRule="auto"/>
                          <w:ind w:right="5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языка.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рождение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великого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русского</w:t>
                        </w:r>
                      </w:p>
                      <w:p w:rsidR="00887C4E" w:rsidRDefault="00951808">
                        <w:pPr>
                          <w:pStyle w:val="TableParagraph"/>
                          <w:spacing w:line="274" w:lineRule="exact"/>
                          <w:ind w:right="5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поэта А.С Пушкина, к 225 –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летию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поэта.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12.06.24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(11.06.24)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</w:p>
                    </w:tc>
                  </w:tr>
                  <w:tr w:rsidR="00887C4E">
                    <w:trPr>
                      <w:trHeight w:val="552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14.06.24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Национальный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праздник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3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«Сабантуй»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16.06.24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(15.06.24)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медицинского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работника</w:t>
                        </w:r>
                      </w:p>
                    </w:tc>
                  </w:tr>
                  <w:tr w:rsidR="00887C4E">
                    <w:trPr>
                      <w:trHeight w:val="551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ind w:left="2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22.06.24</w:t>
                        </w:r>
                      </w:p>
                      <w:p w:rsidR="00887C4E" w:rsidRDefault="00951808">
                        <w:pPr>
                          <w:pStyle w:val="TableParagraph"/>
                          <w:spacing w:before="2"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(21.06.24)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 памяти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скорби</w:t>
                        </w:r>
                      </w:p>
                    </w:tc>
                  </w:tr>
                  <w:tr w:rsidR="00887C4E">
                    <w:trPr>
                      <w:trHeight w:val="277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03.07.24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ГИБДД</w:t>
                        </w:r>
                      </w:p>
                    </w:tc>
                  </w:tr>
                  <w:tr w:rsidR="00887C4E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4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08.07.24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семьи,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любви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верности</w:t>
                        </w:r>
                      </w:p>
                    </w:tc>
                  </w:tr>
                  <w:tr w:rsidR="00887C4E">
                    <w:trPr>
                      <w:trHeight w:val="278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30.07.24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Военно-морского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флота»</w:t>
                        </w:r>
                      </w:p>
                    </w:tc>
                  </w:tr>
                  <w:tr w:rsidR="00887C4E">
                    <w:trPr>
                      <w:trHeight w:val="277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12.08.24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физкультурника</w:t>
                        </w:r>
                      </w:p>
                    </w:tc>
                  </w:tr>
                  <w:tr w:rsidR="00887C4E">
                    <w:trPr>
                      <w:trHeight w:val="273"/>
                    </w:trPr>
                    <w:tc>
                      <w:tcPr>
                        <w:tcW w:w="1239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ind w:left="183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05.08.24</w:t>
                        </w:r>
                      </w:p>
                    </w:tc>
                    <w:tc>
                      <w:tcPr>
                        <w:tcW w:w="3587" w:type="dxa"/>
                      </w:tcPr>
                      <w:p w:rsidR="00887C4E" w:rsidRDefault="00951808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Международный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</w:p>
                    </w:tc>
                  </w:tr>
                </w:tbl>
                <w:p w:rsidR="00887C4E" w:rsidRDefault="00887C4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7538EB">
        <w:rPr>
          <w:b w:val="0"/>
          <w:i w:val="0"/>
        </w:rPr>
        <w:t xml:space="preserve"> </w:t>
      </w:r>
    </w:p>
    <w:p w:rsidR="00887C4E" w:rsidRDefault="00887C4E">
      <w:pPr>
        <w:rPr>
          <w:sz w:val="24"/>
        </w:rPr>
        <w:sectPr w:rsidR="00887C4E">
          <w:footerReference w:type="default" r:id="rId9"/>
          <w:pgSz w:w="11910" w:h="16840"/>
          <w:pgMar w:top="840" w:right="620" w:bottom="1120" w:left="900" w:header="0" w:footer="940" w:gutter="0"/>
          <w:pgNumType w:start="2"/>
          <w:cols w:space="720"/>
        </w:sectPr>
      </w:pPr>
    </w:p>
    <w:p w:rsidR="00887C4E" w:rsidRDefault="00887C4E">
      <w:pPr>
        <w:pStyle w:val="a3"/>
        <w:spacing w:before="4"/>
        <w:rPr>
          <w:b/>
          <w:i/>
          <w:sz w:val="17"/>
        </w:rPr>
      </w:pPr>
    </w:p>
    <w:sectPr w:rsidR="00887C4E">
      <w:pgSz w:w="11910" w:h="16840"/>
      <w:pgMar w:top="1580" w:right="1680" w:bottom="1120" w:left="1680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808" w:rsidRDefault="00951808">
      <w:r>
        <w:separator/>
      </w:r>
    </w:p>
  </w:endnote>
  <w:endnote w:type="continuationSeparator" w:id="0">
    <w:p w:rsidR="00951808" w:rsidRDefault="009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C4E" w:rsidRDefault="0095180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pt;margin-top:780.65pt;width:11.55pt;height:14.25pt;z-index:-16136704;mso-position-horizontal-relative:page;mso-position-vertical-relative:page" filled="f" stroked="f">
          <v:textbox inset="0,0,0,0">
            <w:txbxContent>
              <w:p w:rsidR="00887C4E" w:rsidRDefault="0095180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538E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C4E" w:rsidRDefault="00951808">
    <w:pPr>
      <w:pStyle w:val="a3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79.95pt;width:11.55pt;height:14.95pt;z-index:-16136192;mso-position-horizontal-relative:page;mso-position-vertical-relative:page" filled="f" stroked="f">
          <v:textbox inset="0,0,0,0">
            <w:txbxContent>
              <w:p w:rsidR="00887C4E" w:rsidRDefault="0095180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538EB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808" w:rsidRDefault="00951808">
      <w:r>
        <w:separator/>
      </w:r>
    </w:p>
  </w:footnote>
  <w:footnote w:type="continuationSeparator" w:id="0">
    <w:p w:rsidR="00951808" w:rsidRDefault="00951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70D3"/>
    <w:multiLevelType w:val="hybridMultilevel"/>
    <w:tmpl w:val="525C0200"/>
    <w:lvl w:ilvl="0" w:tplc="13B09748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D787520">
      <w:numFmt w:val="bullet"/>
      <w:lvlText w:val="•"/>
      <w:lvlJc w:val="left"/>
      <w:pPr>
        <w:ind w:left="1564" w:hanging="298"/>
      </w:pPr>
      <w:rPr>
        <w:rFonts w:hint="default"/>
        <w:lang w:val="ru-RU" w:eastAsia="en-US" w:bidi="ar-SA"/>
      </w:rPr>
    </w:lvl>
    <w:lvl w:ilvl="2" w:tplc="D34C9678">
      <w:numFmt w:val="bullet"/>
      <w:lvlText w:val="•"/>
      <w:lvlJc w:val="left"/>
      <w:pPr>
        <w:ind w:left="2269" w:hanging="298"/>
      </w:pPr>
      <w:rPr>
        <w:rFonts w:hint="default"/>
        <w:lang w:val="ru-RU" w:eastAsia="en-US" w:bidi="ar-SA"/>
      </w:rPr>
    </w:lvl>
    <w:lvl w:ilvl="3" w:tplc="224E5FD0">
      <w:numFmt w:val="bullet"/>
      <w:lvlText w:val="•"/>
      <w:lvlJc w:val="left"/>
      <w:pPr>
        <w:ind w:left="2974" w:hanging="298"/>
      </w:pPr>
      <w:rPr>
        <w:rFonts w:hint="default"/>
        <w:lang w:val="ru-RU" w:eastAsia="en-US" w:bidi="ar-SA"/>
      </w:rPr>
    </w:lvl>
    <w:lvl w:ilvl="4" w:tplc="48D47A5E">
      <w:numFmt w:val="bullet"/>
      <w:lvlText w:val="•"/>
      <w:lvlJc w:val="left"/>
      <w:pPr>
        <w:ind w:left="3679" w:hanging="298"/>
      </w:pPr>
      <w:rPr>
        <w:rFonts w:hint="default"/>
        <w:lang w:val="ru-RU" w:eastAsia="en-US" w:bidi="ar-SA"/>
      </w:rPr>
    </w:lvl>
    <w:lvl w:ilvl="5" w:tplc="F78C7712">
      <w:numFmt w:val="bullet"/>
      <w:lvlText w:val="•"/>
      <w:lvlJc w:val="left"/>
      <w:pPr>
        <w:ind w:left="4384" w:hanging="298"/>
      </w:pPr>
      <w:rPr>
        <w:rFonts w:hint="default"/>
        <w:lang w:val="ru-RU" w:eastAsia="en-US" w:bidi="ar-SA"/>
      </w:rPr>
    </w:lvl>
    <w:lvl w:ilvl="6" w:tplc="523633EC">
      <w:numFmt w:val="bullet"/>
      <w:lvlText w:val="•"/>
      <w:lvlJc w:val="left"/>
      <w:pPr>
        <w:ind w:left="5088" w:hanging="298"/>
      </w:pPr>
      <w:rPr>
        <w:rFonts w:hint="default"/>
        <w:lang w:val="ru-RU" w:eastAsia="en-US" w:bidi="ar-SA"/>
      </w:rPr>
    </w:lvl>
    <w:lvl w:ilvl="7" w:tplc="3368937A">
      <w:numFmt w:val="bullet"/>
      <w:lvlText w:val="•"/>
      <w:lvlJc w:val="left"/>
      <w:pPr>
        <w:ind w:left="5793" w:hanging="298"/>
      </w:pPr>
      <w:rPr>
        <w:rFonts w:hint="default"/>
        <w:lang w:val="ru-RU" w:eastAsia="en-US" w:bidi="ar-SA"/>
      </w:rPr>
    </w:lvl>
    <w:lvl w:ilvl="8" w:tplc="17A2F130">
      <w:numFmt w:val="bullet"/>
      <w:lvlText w:val="•"/>
      <w:lvlJc w:val="left"/>
      <w:pPr>
        <w:ind w:left="6498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10176A40"/>
    <w:multiLevelType w:val="hybridMultilevel"/>
    <w:tmpl w:val="BE205D5C"/>
    <w:lvl w:ilvl="0" w:tplc="2F60F220">
      <w:numFmt w:val="bullet"/>
      <w:lvlText w:val=""/>
      <w:lvlJc w:val="left"/>
      <w:pPr>
        <w:ind w:left="953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65CAFA6">
      <w:numFmt w:val="bullet"/>
      <w:lvlText w:val="•"/>
      <w:lvlJc w:val="left"/>
      <w:pPr>
        <w:ind w:left="1902" w:hanging="299"/>
      </w:pPr>
      <w:rPr>
        <w:rFonts w:hint="default"/>
        <w:lang w:val="ru-RU" w:eastAsia="en-US" w:bidi="ar-SA"/>
      </w:rPr>
    </w:lvl>
    <w:lvl w:ilvl="2" w:tplc="1AE2BEA4">
      <w:numFmt w:val="bullet"/>
      <w:lvlText w:val="•"/>
      <w:lvlJc w:val="left"/>
      <w:pPr>
        <w:ind w:left="2844" w:hanging="299"/>
      </w:pPr>
      <w:rPr>
        <w:rFonts w:hint="default"/>
        <w:lang w:val="ru-RU" w:eastAsia="en-US" w:bidi="ar-SA"/>
      </w:rPr>
    </w:lvl>
    <w:lvl w:ilvl="3" w:tplc="3A0671D2">
      <w:numFmt w:val="bullet"/>
      <w:lvlText w:val="•"/>
      <w:lvlJc w:val="left"/>
      <w:pPr>
        <w:ind w:left="3787" w:hanging="299"/>
      </w:pPr>
      <w:rPr>
        <w:rFonts w:hint="default"/>
        <w:lang w:val="ru-RU" w:eastAsia="en-US" w:bidi="ar-SA"/>
      </w:rPr>
    </w:lvl>
    <w:lvl w:ilvl="4" w:tplc="F2A40B2A">
      <w:numFmt w:val="bullet"/>
      <w:lvlText w:val="•"/>
      <w:lvlJc w:val="left"/>
      <w:pPr>
        <w:ind w:left="4729" w:hanging="299"/>
      </w:pPr>
      <w:rPr>
        <w:rFonts w:hint="default"/>
        <w:lang w:val="ru-RU" w:eastAsia="en-US" w:bidi="ar-SA"/>
      </w:rPr>
    </w:lvl>
    <w:lvl w:ilvl="5" w:tplc="CF72C2AC">
      <w:numFmt w:val="bullet"/>
      <w:lvlText w:val="•"/>
      <w:lvlJc w:val="left"/>
      <w:pPr>
        <w:ind w:left="5672" w:hanging="299"/>
      </w:pPr>
      <w:rPr>
        <w:rFonts w:hint="default"/>
        <w:lang w:val="ru-RU" w:eastAsia="en-US" w:bidi="ar-SA"/>
      </w:rPr>
    </w:lvl>
    <w:lvl w:ilvl="6" w:tplc="C95C5482">
      <w:numFmt w:val="bullet"/>
      <w:lvlText w:val="•"/>
      <w:lvlJc w:val="left"/>
      <w:pPr>
        <w:ind w:left="6614" w:hanging="299"/>
      </w:pPr>
      <w:rPr>
        <w:rFonts w:hint="default"/>
        <w:lang w:val="ru-RU" w:eastAsia="en-US" w:bidi="ar-SA"/>
      </w:rPr>
    </w:lvl>
    <w:lvl w:ilvl="7" w:tplc="79D8D2F0">
      <w:numFmt w:val="bullet"/>
      <w:lvlText w:val="•"/>
      <w:lvlJc w:val="left"/>
      <w:pPr>
        <w:ind w:left="7556" w:hanging="299"/>
      </w:pPr>
      <w:rPr>
        <w:rFonts w:hint="default"/>
        <w:lang w:val="ru-RU" w:eastAsia="en-US" w:bidi="ar-SA"/>
      </w:rPr>
    </w:lvl>
    <w:lvl w:ilvl="8" w:tplc="FC444CE6">
      <w:numFmt w:val="bullet"/>
      <w:lvlText w:val="•"/>
      <w:lvlJc w:val="left"/>
      <w:pPr>
        <w:ind w:left="8499" w:hanging="299"/>
      </w:pPr>
      <w:rPr>
        <w:rFonts w:hint="default"/>
        <w:lang w:val="ru-RU" w:eastAsia="en-US" w:bidi="ar-SA"/>
      </w:rPr>
    </w:lvl>
  </w:abstractNum>
  <w:abstractNum w:abstractNumId="2" w15:restartNumberingAfterBreak="0">
    <w:nsid w:val="227E7C9D"/>
    <w:multiLevelType w:val="hybridMultilevel"/>
    <w:tmpl w:val="E58814C6"/>
    <w:lvl w:ilvl="0" w:tplc="652227E8">
      <w:numFmt w:val="bullet"/>
      <w:lvlText w:val=""/>
      <w:lvlJc w:val="left"/>
      <w:pPr>
        <w:ind w:left="861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5B8A6F6">
      <w:numFmt w:val="bullet"/>
      <w:lvlText w:val="•"/>
      <w:lvlJc w:val="left"/>
      <w:pPr>
        <w:ind w:left="1508" w:hanging="299"/>
      </w:pPr>
      <w:rPr>
        <w:rFonts w:hint="default"/>
        <w:lang w:val="ru-RU" w:eastAsia="en-US" w:bidi="ar-SA"/>
      </w:rPr>
    </w:lvl>
    <w:lvl w:ilvl="2" w:tplc="9D3479EC">
      <w:numFmt w:val="bullet"/>
      <w:lvlText w:val="•"/>
      <w:lvlJc w:val="left"/>
      <w:pPr>
        <w:ind w:left="2156" w:hanging="299"/>
      </w:pPr>
      <w:rPr>
        <w:rFonts w:hint="default"/>
        <w:lang w:val="ru-RU" w:eastAsia="en-US" w:bidi="ar-SA"/>
      </w:rPr>
    </w:lvl>
    <w:lvl w:ilvl="3" w:tplc="B986E418">
      <w:numFmt w:val="bullet"/>
      <w:lvlText w:val="•"/>
      <w:lvlJc w:val="left"/>
      <w:pPr>
        <w:ind w:left="2804" w:hanging="299"/>
      </w:pPr>
      <w:rPr>
        <w:rFonts w:hint="default"/>
        <w:lang w:val="ru-RU" w:eastAsia="en-US" w:bidi="ar-SA"/>
      </w:rPr>
    </w:lvl>
    <w:lvl w:ilvl="4" w:tplc="FF226E9A">
      <w:numFmt w:val="bullet"/>
      <w:lvlText w:val="•"/>
      <w:lvlJc w:val="left"/>
      <w:pPr>
        <w:ind w:left="3452" w:hanging="299"/>
      </w:pPr>
      <w:rPr>
        <w:rFonts w:hint="default"/>
        <w:lang w:val="ru-RU" w:eastAsia="en-US" w:bidi="ar-SA"/>
      </w:rPr>
    </w:lvl>
    <w:lvl w:ilvl="5" w:tplc="61961EAA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6" w:tplc="D4147B76">
      <w:numFmt w:val="bullet"/>
      <w:lvlText w:val="•"/>
      <w:lvlJc w:val="left"/>
      <w:pPr>
        <w:ind w:left="4749" w:hanging="299"/>
      </w:pPr>
      <w:rPr>
        <w:rFonts w:hint="default"/>
        <w:lang w:val="ru-RU" w:eastAsia="en-US" w:bidi="ar-SA"/>
      </w:rPr>
    </w:lvl>
    <w:lvl w:ilvl="7" w:tplc="E4761960">
      <w:numFmt w:val="bullet"/>
      <w:lvlText w:val="•"/>
      <w:lvlJc w:val="left"/>
      <w:pPr>
        <w:ind w:left="5397" w:hanging="299"/>
      </w:pPr>
      <w:rPr>
        <w:rFonts w:hint="default"/>
        <w:lang w:val="ru-RU" w:eastAsia="en-US" w:bidi="ar-SA"/>
      </w:rPr>
    </w:lvl>
    <w:lvl w:ilvl="8" w:tplc="FBCA06FC">
      <w:numFmt w:val="bullet"/>
      <w:lvlText w:val="•"/>
      <w:lvlJc w:val="left"/>
      <w:pPr>
        <w:ind w:left="6045" w:hanging="299"/>
      </w:pPr>
      <w:rPr>
        <w:rFonts w:hint="default"/>
        <w:lang w:val="ru-RU" w:eastAsia="en-US" w:bidi="ar-SA"/>
      </w:rPr>
    </w:lvl>
  </w:abstractNum>
  <w:abstractNum w:abstractNumId="3" w15:restartNumberingAfterBreak="0">
    <w:nsid w:val="2B8E1073"/>
    <w:multiLevelType w:val="hybridMultilevel"/>
    <w:tmpl w:val="9C46ABDC"/>
    <w:lvl w:ilvl="0" w:tplc="BCA215E4">
      <w:numFmt w:val="bullet"/>
      <w:lvlText w:val=""/>
      <w:lvlJc w:val="left"/>
      <w:pPr>
        <w:ind w:left="861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9F0965A">
      <w:numFmt w:val="bullet"/>
      <w:lvlText w:val="•"/>
      <w:lvlJc w:val="left"/>
      <w:pPr>
        <w:ind w:left="1508" w:hanging="299"/>
      </w:pPr>
      <w:rPr>
        <w:rFonts w:hint="default"/>
        <w:lang w:val="ru-RU" w:eastAsia="en-US" w:bidi="ar-SA"/>
      </w:rPr>
    </w:lvl>
    <w:lvl w:ilvl="2" w:tplc="A2F623F0">
      <w:numFmt w:val="bullet"/>
      <w:lvlText w:val="•"/>
      <w:lvlJc w:val="left"/>
      <w:pPr>
        <w:ind w:left="2156" w:hanging="299"/>
      </w:pPr>
      <w:rPr>
        <w:rFonts w:hint="default"/>
        <w:lang w:val="ru-RU" w:eastAsia="en-US" w:bidi="ar-SA"/>
      </w:rPr>
    </w:lvl>
    <w:lvl w:ilvl="3" w:tplc="2AB6E5AA">
      <w:numFmt w:val="bullet"/>
      <w:lvlText w:val="•"/>
      <w:lvlJc w:val="left"/>
      <w:pPr>
        <w:ind w:left="2804" w:hanging="299"/>
      </w:pPr>
      <w:rPr>
        <w:rFonts w:hint="default"/>
        <w:lang w:val="ru-RU" w:eastAsia="en-US" w:bidi="ar-SA"/>
      </w:rPr>
    </w:lvl>
    <w:lvl w:ilvl="4" w:tplc="6F102792">
      <w:numFmt w:val="bullet"/>
      <w:lvlText w:val="•"/>
      <w:lvlJc w:val="left"/>
      <w:pPr>
        <w:ind w:left="3452" w:hanging="299"/>
      </w:pPr>
      <w:rPr>
        <w:rFonts w:hint="default"/>
        <w:lang w:val="ru-RU" w:eastAsia="en-US" w:bidi="ar-SA"/>
      </w:rPr>
    </w:lvl>
    <w:lvl w:ilvl="5" w:tplc="7D5A5DFC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6" w:tplc="0A06EE36">
      <w:numFmt w:val="bullet"/>
      <w:lvlText w:val="•"/>
      <w:lvlJc w:val="left"/>
      <w:pPr>
        <w:ind w:left="4749" w:hanging="299"/>
      </w:pPr>
      <w:rPr>
        <w:rFonts w:hint="default"/>
        <w:lang w:val="ru-RU" w:eastAsia="en-US" w:bidi="ar-SA"/>
      </w:rPr>
    </w:lvl>
    <w:lvl w:ilvl="7" w:tplc="476430CA">
      <w:numFmt w:val="bullet"/>
      <w:lvlText w:val="•"/>
      <w:lvlJc w:val="left"/>
      <w:pPr>
        <w:ind w:left="5397" w:hanging="299"/>
      </w:pPr>
      <w:rPr>
        <w:rFonts w:hint="default"/>
        <w:lang w:val="ru-RU" w:eastAsia="en-US" w:bidi="ar-SA"/>
      </w:rPr>
    </w:lvl>
    <w:lvl w:ilvl="8" w:tplc="44525434">
      <w:numFmt w:val="bullet"/>
      <w:lvlText w:val="•"/>
      <w:lvlJc w:val="left"/>
      <w:pPr>
        <w:ind w:left="6045" w:hanging="299"/>
      </w:pPr>
      <w:rPr>
        <w:rFonts w:hint="default"/>
        <w:lang w:val="ru-RU" w:eastAsia="en-US" w:bidi="ar-SA"/>
      </w:rPr>
    </w:lvl>
  </w:abstractNum>
  <w:abstractNum w:abstractNumId="4" w15:restartNumberingAfterBreak="0">
    <w:nsid w:val="369D68AB"/>
    <w:multiLevelType w:val="hybridMultilevel"/>
    <w:tmpl w:val="48729AAC"/>
    <w:lvl w:ilvl="0" w:tplc="5EA2E848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166648C">
      <w:numFmt w:val="bullet"/>
      <w:lvlText w:val="•"/>
      <w:lvlJc w:val="left"/>
      <w:pPr>
        <w:ind w:left="1564" w:hanging="298"/>
      </w:pPr>
      <w:rPr>
        <w:rFonts w:hint="default"/>
        <w:lang w:val="ru-RU" w:eastAsia="en-US" w:bidi="ar-SA"/>
      </w:rPr>
    </w:lvl>
    <w:lvl w:ilvl="2" w:tplc="A790F02C">
      <w:numFmt w:val="bullet"/>
      <w:lvlText w:val="•"/>
      <w:lvlJc w:val="left"/>
      <w:pPr>
        <w:ind w:left="2269" w:hanging="298"/>
      </w:pPr>
      <w:rPr>
        <w:rFonts w:hint="default"/>
        <w:lang w:val="ru-RU" w:eastAsia="en-US" w:bidi="ar-SA"/>
      </w:rPr>
    </w:lvl>
    <w:lvl w:ilvl="3" w:tplc="4E1ABE22">
      <w:numFmt w:val="bullet"/>
      <w:lvlText w:val="•"/>
      <w:lvlJc w:val="left"/>
      <w:pPr>
        <w:ind w:left="2974" w:hanging="298"/>
      </w:pPr>
      <w:rPr>
        <w:rFonts w:hint="default"/>
        <w:lang w:val="ru-RU" w:eastAsia="en-US" w:bidi="ar-SA"/>
      </w:rPr>
    </w:lvl>
    <w:lvl w:ilvl="4" w:tplc="D0CCC258">
      <w:numFmt w:val="bullet"/>
      <w:lvlText w:val="•"/>
      <w:lvlJc w:val="left"/>
      <w:pPr>
        <w:ind w:left="3679" w:hanging="298"/>
      </w:pPr>
      <w:rPr>
        <w:rFonts w:hint="default"/>
        <w:lang w:val="ru-RU" w:eastAsia="en-US" w:bidi="ar-SA"/>
      </w:rPr>
    </w:lvl>
    <w:lvl w:ilvl="5" w:tplc="4C26C022">
      <w:numFmt w:val="bullet"/>
      <w:lvlText w:val="•"/>
      <w:lvlJc w:val="left"/>
      <w:pPr>
        <w:ind w:left="4384" w:hanging="298"/>
      </w:pPr>
      <w:rPr>
        <w:rFonts w:hint="default"/>
        <w:lang w:val="ru-RU" w:eastAsia="en-US" w:bidi="ar-SA"/>
      </w:rPr>
    </w:lvl>
    <w:lvl w:ilvl="6" w:tplc="91EC8A48">
      <w:numFmt w:val="bullet"/>
      <w:lvlText w:val="•"/>
      <w:lvlJc w:val="left"/>
      <w:pPr>
        <w:ind w:left="5088" w:hanging="298"/>
      </w:pPr>
      <w:rPr>
        <w:rFonts w:hint="default"/>
        <w:lang w:val="ru-RU" w:eastAsia="en-US" w:bidi="ar-SA"/>
      </w:rPr>
    </w:lvl>
    <w:lvl w:ilvl="7" w:tplc="98206A02">
      <w:numFmt w:val="bullet"/>
      <w:lvlText w:val="•"/>
      <w:lvlJc w:val="left"/>
      <w:pPr>
        <w:ind w:left="5793" w:hanging="298"/>
      </w:pPr>
      <w:rPr>
        <w:rFonts w:hint="default"/>
        <w:lang w:val="ru-RU" w:eastAsia="en-US" w:bidi="ar-SA"/>
      </w:rPr>
    </w:lvl>
    <w:lvl w:ilvl="8" w:tplc="42FE91F2">
      <w:numFmt w:val="bullet"/>
      <w:lvlText w:val="•"/>
      <w:lvlJc w:val="left"/>
      <w:pPr>
        <w:ind w:left="6498" w:hanging="298"/>
      </w:pPr>
      <w:rPr>
        <w:rFonts w:hint="default"/>
        <w:lang w:val="ru-RU" w:eastAsia="en-US" w:bidi="ar-SA"/>
      </w:rPr>
    </w:lvl>
  </w:abstractNum>
  <w:abstractNum w:abstractNumId="5" w15:restartNumberingAfterBreak="0">
    <w:nsid w:val="3E8245AE"/>
    <w:multiLevelType w:val="hybridMultilevel"/>
    <w:tmpl w:val="DA046986"/>
    <w:lvl w:ilvl="0" w:tplc="B4465CAE">
      <w:numFmt w:val="bullet"/>
      <w:lvlText w:val=""/>
      <w:lvlJc w:val="left"/>
      <w:pPr>
        <w:ind w:left="861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F541E0E">
      <w:numFmt w:val="bullet"/>
      <w:lvlText w:val="•"/>
      <w:lvlJc w:val="left"/>
      <w:pPr>
        <w:ind w:left="1508" w:hanging="299"/>
      </w:pPr>
      <w:rPr>
        <w:rFonts w:hint="default"/>
        <w:lang w:val="ru-RU" w:eastAsia="en-US" w:bidi="ar-SA"/>
      </w:rPr>
    </w:lvl>
    <w:lvl w:ilvl="2" w:tplc="70D28F58">
      <w:numFmt w:val="bullet"/>
      <w:lvlText w:val="•"/>
      <w:lvlJc w:val="left"/>
      <w:pPr>
        <w:ind w:left="2156" w:hanging="299"/>
      </w:pPr>
      <w:rPr>
        <w:rFonts w:hint="default"/>
        <w:lang w:val="ru-RU" w:eastAsia="en-US" w:bidi="ar-SA"/>
      </w:rPr>
    </w:lvl>
    <w:lvl w:ilvl="3" w:tplc="A4F6163E">
      <w:numFmt w:val="bullet"/>
      <w:lvlText w:val="•"/>
      <w:lvlJc w:val="left"/>
      <w:pPr>
        <w:ind w:left="2804" w:hanging="299"/>
      </w:pPr>
      <w:rPr>
        <w:rFonts w:hint="default"/>
        <w:lang w:val="ru-RU" w:eastAsia="en-US" w:bidi="ar-SA"/>
      </w:rPr>
    </w:lvl>
    <w:lvl w:ilvl="4" w:tplc="A900F316">
      <w:numFmt w:val="bullet"/>
      <w:lvlText w:val="•"/>
      <w:lvlJc w:val="left"/>
      <w:pPr>
        <w:ind w:left="3452" w:hanging="299"/>
      </w:pPr>
      <w:rPr>
        <w:rFonts w:hint="default"/>
        <w:lang w:val="ru-RU" w:eastAsia="en-US" w:bidi="ar-SA"/>
      </w:rPr>
    </w:lvl>
    <w:lvl w:ilvl="5" w:tplc="2F82D966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6" w:tplc="B9266FE0">
      <w:numFmt w:val="bullet"/>
      <w:lvlText w:val="•"/>
      <w:lvlJc w:val="left"/>
      <w:pPr>
        <w:ind w:left="4749" w:hanging="299"/>
      </w:pPr>
      <w:rPr>
        <w:rFonts w:hint="default"/>
        <w:lang w:val="ru-RU" w:eastAsia="en-US" w:bidi="ar-SA"/>
      </w:rPr>
    </w:lvl>
    <w:lvl w:ilvl="7" w:tplc="74FEB792">
      <w:numFmt w:val="bullet"/>
      <w:lvlText w:val="•"/>
      <w:lvlJc w:val="left"/>
      <w:pPr>
        <w:ind w:left="5397" w:hanging="299"/>
      </w:pPr>
      <w:rPr>
        <w:rFonts w:hint="default"/>
        <w:lang w:val="ru-RU" w:eastAsia="en-US" w:bidi="ar-SA"/>
      </w:rPr>
    </w:lvl>
    <w:lvl w:ilvl="8" w:tplc="0E6222B0">
      <w:numFmt w:val="bullet"/>
      <w:lvlText w:val="•"/>
      <w:lvlJc w:val="left"/>
      <w:pPr>
        <w:ind w:left="6045" w:hanging="299"/>
      </w:pPr>
      <w:rPr>
        <w:rFonts w:hint="default"/>
        <w:lang w:val="ru-RU" w:eastAsia="en-US" w:bidi="ar-SA"/>
      </w:rPr>
    </w:lvl>
  </w:abstractNum>
  <w:abstractNum w:abstractNumId="6" w15:restartNumberingAfterBreak="0">
    <w:nsid w:val="3FEE452B"/>
    <w:multiLevelType w:val="hybridMultilevel"/>
    <w:tmpl w:val="95DA3618"/>
    <w:lvl w:ilvl="0" w:tplc="8CCC0786">
      <w:numFmt w:val="bullet"/>
      <w:lvlText w:val=""/>
      <w:lvlJc w:val="left"/>
      <w:pPr>
        <w:ind w:left="1016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954FD48">
      <w:numFmt w:val="bullet"/>
      <w:lvlText w:val="•"/>
      <w:lvlJc w:val="left"/>
      <w:pPr>
        <w:ind w:left="1956" w:hanging="299"/>
      </w:pPr>
      <w:rPr>
        <w:rFonts w:hint="default"/>
        <w:lang w:val="ru-RU" w:eastAsia="en-US" w:bidi="ar-SA"/>
      </w:rPr>
    </w:lvl>
    <w:lvl w:ilvl="2" w:tplc="41EA440A">
      <w:numFmt w:val="bullet"/>
      <w:lvlText w:val="•"/>
      <w:lvlJc w:val="left"/>
      <w:pPr>
        <w:ind w:left="2892" w:hanging="299"/>
      </w:pPr>
      <w:rPr>
        <w:rFonts w:hint="default"/>
        <w:lang w:val="ru-RU" w:eastAsia="en-US" w:bidi="ar-SA"/>
      </w:rPr>
    </w:lvl>
    <w:lvl w:ilvl="3" w:tplc="988CCDB4">
      <w:numFmt w:val="bullet"/>
      <w:lvlText w:val="•"/>
      <w:lvlJc w:val="left"/>
      <w:pPr>
        <w:ind w:left="3829" w:hanging="299"/>
      </w:pPr>
      <w:rPr>
        <w:rFonts w:hint="default"/>
        <w:lang w:val="ru-RU" w:eastAsia="en-US" w:bidi="ar-SA"/>
      </w:rPr>
    </w:lvl>
    <w:lvl w:ilvl="4" w:tplc="F9A0F7EC">
      <w:numFmt w:val="bullet"/>
      <w:lvlText w:val="•"/>
      <w:lvlJc w:val="left"/>
      <w:pPr>
        <w:ind w:left="4765" w:hanging="299"/>
      </w:pPr>
      <w:rPr>
        <w:rFonts w:hint="default"/>
        <w:lang w:val="ru-RU" w:eastAsia="en-US" w:bidi="ar-SA"/>
      </w:rPr>
    </w:lvl>
    <w:lvl w:ilvl="5" w:tplc="E1D42336">
      <w:numFmt w:val="bullet"/>
      <w:lvlText w:val="•"/>
      <w:lvlJc w:val="left"/>
      <w:pPr>
        <w:ind w:left="5702" w:hanging="299"/>
      </w:pPr>
      <w:rPr>
        <w:rFonts w:hint="default"/>
        <w:lang w:val="ru-RU" w:eastAsia="en-US" w:bidi="ar-SA"/>
      </w:rPr>
    </w:lvl>
    <w:lvl w:ilvl="6" w:tplc="461638E2">
      <w:numFmt w:val="bullet"/>
      <w:lvlText w:val="•"/>
      <w:lvlJc w:val="left"/>
      <w:pPr>
        <w:ind w:left="6638" w:hanging="299"/>
      </w:pPr>
      <w:rPr>
        <w:rFonts w:hint="default"/>
        <w:lang w:val="ru-RU" w:eastAsia="en-US" w:bidi="ar-SA"/>
      </w:rPr>
    </w:lvl>
    <w:lvl w:ilvl="7" w:tplc="AB4E4FD8">
      <w:numFmt w:val="bullet"/>
      <w:lvlText w:val="•"/>
      <w:lvlJc w:val="left"/>
      <w:pPr>
        <w:ind w:left="7574" w:hanging="299"/>
      </w:pPr>
      <w:rPr>
        <w:rFonts w:hint="default"/>
        <w:lang w:val="ru-RU" w:eastAsia="en-US" w:bidi="ar-SA"/>
      </w:rPr>
    </w:lvl>
    <w:lvl w:ilvl="8" w:tplc="9A065B46">
      <w:numFmt w:val="bullet"/>
      <w:lvlText w:val="•"/>
      <w:lvlJc w:val="left"/>
      <w:pPr>
        <w:ind w:left="8511" w:hanging="299"/>
      </w:pPr>
      <w:rPr>
        <w:rFonts w:hint="default"/>
        <w:lang w:val="ru-RU" w:eastAsia="en-US" w:bidi="ar-SA"/>
      </w:rPr>
    </w:lvl>
  </w:abstractNum>
  <w:abstractNum w:abstractNumId="7" w15:restartNumberingAfterBreak="0">
    <w:nsid w:val="481C1A8C"/>
    <w:multiLevelType w:val="hybridMultilevel"/>
    <w:tmpl w:val="48E28E34"/>
    <w:lvl w:ilvl="0" w:tplc="D812D1F2">
      <w:start w:val="1"/>
      <w:numFmt w:val="decimal"/>
      <w:lvlText w:val="%1."/>
      <w:lvlJc w:val="left"/>
      <w:pPr>
        <w:ind w:left="953" w:hanging="2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7E1B14">
      <w:numFmt w:val="bullet"/>
      <w:lvlText w:val="•"/>
      <w:lvlJc w:val="left"/>
      <w:pPr>
        <w:ind w:left="1902" w:hanging="299"/>
      </w:pPr>
      <w:rPr>
        <w:rFonts w:hint="default"/>
        <w:lang w:val="ru-RU" w:eastAsia="en-US" w:bidi="ar-SA"/>
      </w:rPr>
    </w:lvl>
    <w:lvl w:ilvl="2" w:tplc="2AC63A3E">
      <w:numFmt w:val="bullet"/>
      <w:lvlText w:val="•"/>
      <w:lvlJc w:val="left"/>
      <w:pPr>
        <w:ind w:left="2844" w:hanging="299"/>
      </w:pPr>
      <w:rPr>
        <w:rFonts w:hint="default"/>
        <w:lang w:val="ru-RU" w:eastAsia="en-US" w:bidi="ar-SA"/>
      </w:rPr>
    </w:lvl>
    <w:lvl w:ilvl="3" w:tplc="D5606BA2">
      <w:numFmt w:val="bullet"/>
      <w:lvlText w:val="•"/>
      <w:lvlJc w:val="left"/>
      <w:pPr>
        <w:ind w:left="3787" w:hanging="299"/>
      </w:pPr>
      <w:rPr>
        <w:rFonts w:hint="default"/>
        <w:lang w:val="ru-RU" w:eastAsia="en-US" w:bidi="ar-SA"/>
      </w:rPr>
    </w:lvl>
    <w:lvl w:ilvl="4" w:tplc="8DFA25CC">
      <w:numFmt w:val="bullet"/>
      <w:lvlText w:val="•"/>
      <w:lvlJc w:val="left"/>
      <w:pPr>
        <w:ind w:left="4729" w:hanging="299"/>
      </w:pPr>
      <w:rPr>
        <w:rFonts w:hint="default"/>
        <w:lang w:val="ru-RU" w:eastAsia="en-US" w:bidi="ar-SA"/>
      </w:rPr>
    </w:lvl>
    <w:lvl w:ilvl="5" w:tplc="7C8EE870">
      <w:numFmt w:val="bullet"/>
      <w:lvlText w:val="•"/>
      <w:lvlJc w:val="left"/>
      <w:pPr>
        <w:ind w:left="5672" w:hanging="299"/>
      </w:pPr>
      <w:rPr>
        <w:rFonts w:hint="default"/>
        <w:lang w:val="ru-RU" w:eastAsia="en-US" w:bidi="ar-SA"/>
      </w:rPr>
    </w:lvl>
    <w:lvl w:ilvl="6" w:tplc="B2527296">
      <w:numFmt w:val="bullet"/>
      <w:lvlText w:val="•"/>
      <w:lvlJc w:val="left"/>
      <w:pPr>
        <w:ind w:left="6614" w:hanging="299"/>
      </w:pPr>
      <w:rPr>
        <w:rFonts w:hint="default"/>
        <w:lang w:val="ru-RU" w:eastAsia="en-US" w:bidi="ar-SA"/>
      </w:rPr>
    </w:lvl>
    <w:lvl w:ilvl="7" w:tplc="71261D84">
      <w:numFmt w:val="bullet"/>
      <w:lvlText w:val="•"/>
      <w:lvlJc w:val="left"/>
      <w:pPr>
        <w:ind w:left="7556" w:hanging="299"/>
      </w:pPr>
      <w:rPr>
        <w:rFonts w:hint="default"/>
        <w:lang w:val="ru-RU" w:eastAsia="en-US" w:bidi="ar-SA"/>
      </w:rPr>
    </w:lvl>
    <w:lvl w:ilvl="8" w:tplc="9BEE9C76">
      <w:numFmt w:val="bullet"/>
      <w:lvlText w:val="•"/>
      <w:lvlJc w:val="left"/>
      <w:pPr>
        <w:ind w:left="8499" w:hanging="299"/>
      </w:pPr>
      <w:rPr>
        <w:rFonts w:hint="default"/>
        <w:lang w:val="ru-RU" w:eastAsia="en-US" w:bidi="ar-SA"/>
      </w:rPr>
    </w:lvl>
  </w:abstractNum>
  <w:abstractNum w:abstractNumId="8" w15:restartNumberingAfterBreak="0">
    <w:nsid w:val="5E0B09D5"/>
    <w:multiLevelType w:val="hybridMultilevel"/>
    <w:tmpl w:val="A67EC784"/>
    <w:lvl w:ilvl="0" w:tplc="AEACAC5C">
      <w:numFmt w:val="bullet"/>
      <w:lvlText w:val=""/>
      <w:lvlJc w:val="left"/>
      <w:pPr>
        <w:ind w:left="1016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9AE63CC">
      <w:numFmt w:val="bullet"/>
      <w:lvlText w:val="•"/>
      <w:lvlJc w:val="left"/>
      <w:pPr>
        <w:ind w:left="1956" w:hanging="299"/>
      </w:pPr>
      <w:rPr>
        <w:rFonts w:hint="default"/>
        <w:lang w:val="ru-RU" w:eastAsia="en-US" w:bidi="ar-SA"/>
      </w:rPr>
    </w:lvl>
    <w:lvl w:ilvl="2" w:tplc="E3F82682">
      <w:numFmt w:val="bullet"/>
      <w:lvlText w:val="•"/>
      <w:lvlJc w:val="left"/>
      <w:pPr>
        <w:ind w:left="2892" w:hanging="299"/>
      </w:pPr>
      <w:rPr>
        <w:rFonts w:hint="default"/>
        <w:lang w:val="ru-RU" w:eastAsia="en-US" w:bidi="ar-SA"/>
      </w:rPr>
    </w:lvl>
    <w:lvl w:ilvl="3" w:tplc="BA724558">
      <w:numFmt w:val="bullet"/>
      <w:lvlText w:val="•"/>
      <w:lvlJc w:val="left"/>
      <w:pPr>
        <w:ind w:left="3829" w:hanging="299"/>
      </w:pPr>
      <w:rPr>
        <w:rFonts w:hint="default"/>
        <w:lang w:val="ru-RU" w:eastAsia="en-US" w:bidi="ar-SA"/>
      </w:rPr>
    </w:lvl>
    <w:lvl w:ilvl="4" w:tplc="D0DE69E0">
      <w:numFmt w:val="bullet"/>
      <w:lvlText w:val="•"/>
      <w:lvlJc w:val="left"/>
      <w:pPr>
        <w:ind w:left="4765" w:hanging="299"/>
      </w:pPr>
      <w:rPr>
        <w:rFonts w:hint="default"/>
        <w:lang w:val="ru-RU" w:eastAsia="en-US" w:bidi="ar-SA"/>
      </w:rPr>
    </w:lvl>
    <w:lvl w:ilvl="5" w:tplc="43602E6C">
      <w:numFmt w:val="bullet"/>
      <w:lvlText w:val="•"/>
      <w:lvlJc w:val="left"/>
      <w:pPr>
        <w:ind w:left="5702" w:hanging="299"/>
      </w:pPr>
      <w:rPr>
        <w:rFonts w:hint="default"/>
        <w:lang w:val="ru-RU" w:eastAsia="en-US" w:bidi="ar-SA"/>
      </w:rPr>
    </w:lvl>
    <w:lvl w:ilvl="6" w:tplc="6526CE5C">
      <w:numFmt w:val="bullet"/>
      <w:lvlText w:val="•"/>
      <w:lvlJc w:val="left"/>
      <w:pPr>
        <w:ind w:left="6638" w:hanging="299"/>
      </w:pPr>
      <w:rPr>
        <w:rFonts w:hint="default"/>
        <w:lang w:val="ru-RU" w:eastAsia="en-US" w:bidi="ar-SA"/>
      </w:rPr>
    </w:lvl>
    <w:lvl w:ilvl="7" w:tplc="1EE83302">
      <w:numFmt w:val="bullet"/>
      <w:lvlText w:val="•"/>
      <w:lvlJc w:val="left"/>
      <w:pPr>
        <w:ind w:left="7574" w:hanging="299"/>
      </w:pPr>
      <w:rPr>
        <w:rFonts w:hint="default"/>
        <w:lang w:val="ru-RU" w:eastAsia="en-US" w:bidi="ar-SA"/>
      </w:rPr>
    </w:lvl>
    <w:lvl w:ilvl="8" w:tplc="5504F720">
      <w:numFmt w:val="bullet"/>
      <w:lvlText w:val="•"/>
      <w:lvlJc w:val="left"/>
      <w:pPr>
        <w:ind w:left="8511" w:hanging="299"/>
      </w:pPr>
      <w:rPr>
        <w:rFonts w:hint="default"/>
        <w:lang w:val="ru-RU" w:eastAsia="en-US" w:bidi="ar-SA"/>
      </w:rPr>
    </w:lvl>
  </w:abstractNum>
  <w:abstractNum w:abstractNumId="9" w15:restartNumberingAfterBreak="0">
    <w:nsid w:val="6C1A6722"/>
    <w:multiLevelType w:val="multilevel"/>
    <w:tmpl w:val="25A45E7A"/>
    <w:lvl w:ilvl="0">
      <w:start w:val="4"/>
      <w:numFmt w:val="decimal"/>
      <w:lvlText w:val="%1"/>
      <w:lvlJc w:val="left"/>
      <w:pPr>
        <w:ind w:left="641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08"/>
        <w:jc w:val="left"/>
      </w:pPr>
      <w:rPr>
        <w:rFonts w:ascii="Times New Roman" w:eastAsia="Times New Roman" w:hAnsi="Times New Roman" w:cs="Times New Roman" w:hint="default"/>
        <w:b/>
        <w:bCs/>
        <w:color w:val="242424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3" w:hanging="2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4" w:hanging="2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2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2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2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2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29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87C4E"/>
    <w:rsid w:val="007538EB"/>
    <w:rsid w:val="00887C4E"/>
    <w:rsid w:val="0095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FB4F9E4"/>
  <w15:docId w15:val="{9B283458-AB37-4C92-B18D-46D8A03D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54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2122800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2077</Words>
  <Characters>11845</Characters>
  <Application>Microsoft Office Word</Application>
  <DocSecurity>0</DocSecurity>
  <Lines>98</Lines>
  <Paragraphs>27</Paragraphs>
  <ScaleCrop>false</ScaleCrop>
  <Company/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</cp:lastModifiedBy>
  <cp:revision>3</cp:revision>
  <dcterms:created xsi:type="dcterms:W3CDTF">2023-09-21T11:28:00Z</dcterms:created>
  <dcterms:modified xsi:type="dcterms:W3CDTF">2023-09-21T11:27:00Z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2023-09-21T00:00:00Z</vt:filetime>
  </property>
</Properties>
</file>